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6EA" w:rsidRPr="0087436C" w:rsidRDefault="001706EA" w:rsidP="001706EA">
      <w:pPr>
        <w:jc w:val="center"/>
        <w:rPr>
          <w:sz w:val="24"/>
          <w:szCs w:val="24"/>
        </w:rPr>
      </w:pPr>
      <w:r w:rsidRPr="0087436C">
        <w:rPr>
          <w:sz w:val="24"/>
          <w:szCs w:val="24"/>
        </w:rPr>
        <w:t>Муниципальное бюджетное общеобразовательное учреждение</w:t>
      </w:r>
    </w:p>
    <w:p w:rsidR="001706EA" w:rsidRPr="0087436C" w:rsidRDefault="001706EA" w:rsidP="001706EA">
      <w:pPr>
        <w:jc w:val="center"/>
        <w:rPr>
          <w:sz w:val="24"/>
          <w:szCs w:val="24"/>
        </w:rPr>
      </w:pPr>
      <w:r w:rsidRPr="0087436C">
        <w:rPr>
          <w:sz w:val="24"/>
          <w:szCs w:val="24"/>
        </w:rPr>
        <w:t>«Конёвская средняя школа»</w:t>
      </w:r>
    </w:p>
    <w:p w:rsidR="001706EA" w:rsidRPr="0087436C" w:rsidRDefault="001706EA" w:rsidP="001706EA">
      <w:pPr>
        <w:jc w:val="center"/>
        <w:rPr>
          <w:sz w:val="24"/>
          <w:szCs w:val="24"/>
        </w:rPr>
      </w:pPr>
    </w:p>
    <w:p w:rsidR="001706EA" w:rsidRPr="0087436C" w:rsidRDefault="001706EA" w:rsidP="001706EA">
      <w:pPr>
        <w:jc w:val="center"/>
        <w:rPr>
          <w:sz w:val="24"/>
          <w:szCs w:val="24"/>
        </w:rPr>
      </w:pPr>
    </w:p>
    <w:p w:rsidR="001706EA" w:rsidRPr="0087436C" w:rsidRDefault="001706EA" w:rsidP="001706EA">
      <w:pPr>
        <w:jc w:val="center"/>
        <w:rPr>
          <w:sz w:val="24"/>
          <w:szCs w:val="24"/>
        </w:rPr>
      </w:pPr>
    </w:p>
    <w:p w:rsidR="001706EA" w:rsidRPr="0087436C" w:rsidRDefault="001706EA" w:rsidP="001706EA">
      <w:pPr>
        <w:rPr>
          <w:sz w:val="24"/>
          <w:szCs w:val="24"/>
        </w:rPr>
      </w:pPr>
    </w:p>
    <w:p w:rsidR="001706EA" w:rsidRPr="0087436C" w:rsidRDefault="001706EA" w:rsidP="001706EA">
      <w:pPr>
        <w:rPr>
          <w:sz w:val="24"/>
          <w:szCs w:val="24"/>
        </w:rPr>
      </w:pPr>
    </w:p>
    <w:p w:rsidR="001706EA" w:rsidRPr="0087436C" w:rsidRDefault="001706EA" w:rsidP="001706EA">
      <w:pPr>
        <w:rPr>
          <w:sz w:val="24"/>
          <w:szCs w:val="24"/>
        </w:rPr>
      </w:pPr>
    </w:p>
    <w:p w:rsidR="001706EA" w:rsidRPr="0087436C" w:rsidRDefault="001706EA" w:rsidP="001706EA">
      <w:pPr>
        <w:rPr>
          <w:sz w:val="24"/>
          <w:szCs w:val="24"/>
        </w:rPr>
      </w:pPr>
    </w:p>
    <w:p w:rsidR="001706EA" w:rsidRPr="0087436C" w:rsidRDefault="001706EA" w:rsidP="001706EA">
      <w:pPr>
        <w:rPr>
          <w:sz w:val="24"/>
          <w:szCs w:val="24"/>
        </w:rPr>
      </w:pPr>
    </w:p>
    <w:p w:rsidR="001706EA" w:rsidRPr="0087436C" w:rsidRDefault="001706EA" w:rsidP="001706EA">
      <w:pPr>
        <w:rPr>
          <w:sz w:val="24"/>
          <w:szCs w:val="24"/>
        </w:rPr>
      </w:pPr>
    </w:p>
    <w:p w:rsidR="001706EA" w:rsidRPr="0087436C" w:rsidRDefault="001706EA" w:rsidP="001706EA">
      <w:pPr>
        <w:rPr>
          <w:sz w:val="24"/>
          <w:szCs w:val="24"/>
        </w:rPr>
      </w:pPr>
    </w:p>
    <w:p w:rsidR="001706EA" w:rsidRPr="0087436C" w:rsidRDefault="001706EA" w:rsidP="001706EA">
      <w:pPr>
        <w:rPr>
          <w:sz w:val="24"/>
          <w:szCs w:val="24"/>
        </w:rPr>
      </w:pPr>
    </w:p>
    <w:p w:rsidR="001706EA" w:rsidRPr="0087436C" w:rsidRDefault="001706EA" w:rsidP="001706EA">
      <w:pPr>
        <w:rPr>
          <w:sz w:val="24"/>
          <w:szCs w:val="24"/>
        </w:rPr>
      </w:pPr>
    </w:p>
    <w:p w:rsidR="001706EA" w:rsidRPr="0087436C" w:rsidRDefault="001706EA" w:rsidP="001706EA">
      <w:pPr>
        <w:jc w:val="center"/>
        <w:rPr>
          <w:b/>
          <w:sz w:val="28"/>
          <w:szCs w:val="28"/>
        </w:rPr>
      </w:pPr>
      <w:r w:rsidRPr="0087436C">
        <w:rPr>
          <w:b/>
          <w:sz w:val="28"/>
          <w:szCs w:val="28"/>
        </w:rPr>
        <w:t>РАБОЧАЯ ПРОГРАММА</w:t>
      </w:r>
    </w:p>
    <w:p w:rsidR="001706EA" w:rsidRPr="0087436C" w:rsidRDefault="001706EA" w:rsidP="001706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факультативу </w:t>
      </w:r>
      <w:r w:rsidRPr="00BC4BF8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Работа с текстом</w:t>
      </w:r>
      <w:r w:rsidRPr="00BC4BF8">
        <w:rPr>
          <w:b/>
          <w:sz w:val="28"/>
          <w:szCs w:val="28"/>
        </w:rPr>
        <w:t>»</w:t>
      </w:r>
    </w:p>
    <w:p w:rsidR="001706EA" w:rsidRPr="0087436C" w:rsidRDefault="001706EA" w:rsidP="001706EA">
      <w:pPr>
        <w:jc w:val="center"/>
        <w:rPr>
          <w:b/>
          <w:sz w:val="28"/>
          <w:szCs w:val="28"/>
        </w:rPr>
      </w:pPr>
      <w:r w:rsidRPr="0087436C">
        <w:rPr>
          <w:b/>
          <w:sz w:val="28"/>
          <w:szCs w:val="28"/>
        </w:rPr>
        <w:t>на 202</w:t>
      </w:r>
      <w:r>
        <w:rPr>
          <w:b/>
          <w:sz w:val="28"/>
          <w:szCs w:val="28"/>
        </w:rPr>
        <w:t>5</w:t>
      </w:r>
      <w:r w:rsidRPr="0087436C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6</w:t>
      </w:r>
      <w:r w:rsidRPr="0087436C">
        <w:rPr>
          <w:b/>
          <w:sz w:val="28"/>
          <w:szCs w:val="28"/>
        </w:rPr>
        <w:t xml:space="preserve"> учебный год</w:t>
      </w:r>
    </w:p>
    <w:p w:rsidR="001706EA" w:rsidRPr="0087436C" w:rsidRDefault="001706EA" w:rsidP="001706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87436C">
        <w:rPr>
          <w:b/>
          <w:sz w:val="28"/>
          <w:szCs w:val="28"/>
        </w:rPr>
        <w:t xml:space="preserve"> класс</w:t>
      </w:r>
    </w:p>
    <w:p w:rsidR="001706EA" w:rsidRPr="0087436C" w:rsidRDefault="001706EA" w:rsidP="001706EA">
      <w:pPr>
        <w:jc w:val="right"/>
        <w:rPr>
          <w:sz w:val="24"/>
          <w:szCs w:val="24"/>
        </w:rPr>
      </w:pPr>
    </w:p>
    <w:p w:rsidR="001706EA" w:rsidRPr="0087436C" w:rsidRDefault="001706EA" w:rsidP="001706EA">
      <w:pPr>
        <w:jc w:val="right"/>
        <w:rPr>
          <w:sz w:val="24"/>
          <w:szCs w:val="24"/>
        </w:rPr>
      </w:pPr>
    </w:p>
    <w:p w:rsidR="001706EA" w:rsidRPr="0087436C" w:rsidRDefault="001706EA" w:rsidP="001706EA">
      <w:pPr>
        <w:jc w:val="right"/>
        <w:rPr>
          <w:sz w:val="24"/>
          <w:szCs w:val="24"/>
        </w:rPr>
      </w:pPr>
    </w:p>
    <w:p w:rsidR="001706EA" w:rsidRPr="0087436C" w:rsidRDefault="001706EA" w:rsidP="001706EA">
      <w:pPr>
        <w:jc w:val="right"/>
        <w:rPr>
          <w:sz w:val="24"/>
          <w:szCs w:val="24"/>
        </w:rPr>
      </w:pPr>
    </w:p>
    <w:p w:rsidR="001706EA" w:rsidRPr="0087436C" w:rsidRDefault="001706EA" w:rsidP="001706EA">
      <w:pPr>
        <w:jc w:val="right"/>
        <w:rPr>
          <w:sz w:val="24"/>
          <w:szCs w:val="24"/>
        </w:rPr>
      </w:pPr>
    </w:p>
    <w:p w:rsidR="001706EA" w:rsidRPr="0087436C" w:rsidRDefault="001706EA" w:rsidP="001706EA">
      <w:pPr>
        <w:jc w:val="right"/>
        <w:rPr>
          <w:sz w:val="24"/>
          <w:szCs w:val="24"/>
        </w:rPr>
      </w:pPr>
    </w:p>
    <w:p w:rsidR="001706EA" w:rsidRPr="0087436C" w:rsidRDefault="001706EA" w:rsidP="001706EA">
      <w:pPr>
        <w:jc w:val="right"/>
        <w:rPr>
          <w:sz w:val="24"/>
          <w:szCs w:val="24"/>
        </w:rPr>
      </w:pPr>
      <w:r w:rsidRPr="0087436C">
        <w:rPr>
          <w:sz w:val="24"/>
          <w:szCs w:val="24"/>
        </w:rPr>
        <w:t>Программу разработала:</w:t>
      </w:r>
    </w:p>
    <w:p w:rsidR="001706EA" w:rsidRPr="0087436C" w:rsidRDefault="001706EA" w:rsidP="001706EA">
      <w:pPr>
        <w:jc w:val="right"/>
        <w:rPr>
          <w:sz w:val="24"/>
          <w:szCs w:val="24"/>
        </w:rPr>
      </w:pPr>
      <w:proofErr w:type="spellStart"/>
      <w:r w:rsidRPr="0087436C">
        <w:rPr>
          <w:sz w:val="24"/>
          <w:szCs w:val="24"/>
        </w:rPr>
        <w:t>Рудачихина</w:t>
      </w:r>
      <w:proofErr w:type="spellEnd"/>
      <w:r w:rsidRPr="0087436C">
        <w:rPr>
          <w:sz w:val="24"/>
          <w:szCs w:val="24"/>
        </w:rPr>
        <w:t xml:space="preserve"> И.В.,</w:t>
      </w:r>
    </w:p>
    <w:p w:rsidR="001706EA" w:rsidRPr="0087436C" w:rsidRDefault="001706EA" w:rsidP="001706EA">
      <w:pPr>
        <w:jc w:val="right"/>
        <w:rPr>
          <w:sz w:val="24"/>
          <w:szCs w:val="24"/>
        </w:rPr>
      </w:pPr>
      <w:r w:rsidRPr="0087436C">
        <w:rPr>
          <w:sz w:val="24"/>
          <w:szCs w:val="24"/>
        </w:rPr>
        <w:t xml:space="preserve"> учитель начальных классов</w:t>
      </w:r>
    </w:p>
    <w:p w:rsidR="001706EA" w:rsidRPr="0087436C" w:rsidRDefault="001706EA" w:rsidP="001706EA">
      <w:pPr>
        <w:jc w:val="right"/>
        <w:rPr>
          <w:sz w:val="24"/>
          <w:szCs w:val="24"/>
        </w:rPr>
      </w:pPr>
    </w:p>
    <w:p w:rsidR="001706EA" w:rsidRPr="0087436C" w:rsidRDefault="001706EA" w:rsidP="001706EA">
      <w:pPr>
        <w:jc w:val="right"/>
        <w:rPr>
          <w:sz w:val="24"/>
          <w:szCs w:val="24"/>
        </w:rPr>
      </w:pPr>
    </w:p>
    <w:p w:rsidR="001706EA" w:rsidRDefault="001706EA" w:rsidP="001706EA">
      <w:pPr>
        <w:jc w:val="right"/>
        <w:rPr>
          <w:sz w:val="24"/>
          <w:szCs w:val="24"/>
        </w:rPr>
      </w:pPr>
    </w:p>
    <w:p w:rsidR="001706EA" w:rsidRPr="0087436C" w:rsidRDefault="001706EA" w:rsidP="001706EA">
      <w:pPr>
        <w:jc w:val="right"/>
        <w:rPr>
          <w:sz w:val="24"/>
          <w:szCs w:val="24"/>
        </w:rPr>
      </w:pPr>
    </w:p>
    <w:p w:rsidR="001706EA" w:rsidRDefault="001706EA" w:rsidP="001706EA">
      <w:pPr>
        <w:jc w:val="right"/>
        <w:rPr>
          <w:sz w:val="24"/>
          <w:szCs w:val="24"/>
        </w:rPr>
      </w:pPr>
    </w:p>
    <w:p w:rsidR="001706EA" w:rsidRDefault="001706EA" w:rsidP="001706EA">
      <w:pPr>
        <w:jc w:val="right"/>
        <w:rPr>
          <w:sz w:val="24"/>
          <w:szCs w:val="24"/>
        </w:rPr>
      </w:pPr>
    </w:p>
    <w:p w:rsidR="001706EA" w:rsidRDefault="001706EA" w:rsidP="001706EA">
      <w:pPr>
        <w:jc w:val="right"/>
        <w:rPr>
          <w:sz w:val="24"/>
          <w:szCs w:val="24"/>
        </w:rPr>
      </w:pPr>
    </w:p>
    <w:p w:rsidR="001706EA" w:rsidRDefault="001706EA" w:rsidP="001706EA">
      <w:pPr>
        <w:jc w:val="right"/>
        <w:rPr>
          <w:sz w:val="24"/>
          <w:szCs w:val="24"/>
        </w:rPr>
      </w:pPr>
    </w:p>
    <w:p w:rsidR="001706EA" w:rsidRDefault="001706EA" w:rsidP="001706EA">
      <w:pPr>
        <w:jc w:val="right"/>
        <w:rPr>
          <w:sz w:val="24"/>
          <w:szCs w:val="24"/>
        </w:rPr>
      </w:pPr>
    </w:p>
    <w:p w:rsidR="001706EA" w:rsidRDefault="001706EA" w:rsidP="001706EA">
      <w:pPr>
        <w:jc w:val="right"/>
        <w:rPr>
          <w:sz w:val="24"/>
          <w:szCs w:val="24"/>
        </w:rPr>
      </w:pPr>
    </w:p>
    <w:p w:rsidR="001706EA" w:rsidRDefault="001706EA" w:rsidP="001706EA">
      <w:pPr>
        <w:jc w:val="right"/>
        <w:rPr>
          <w:sz w:val="24"/>
          <w:szCs w:val="24"/>
        </w:rPr>
      </w:pPr>
    </w:p>
    <w:p w:rsidR="001706EA" w:rsidRDefault="001706EA" w:rsidP="001706EA">
      <w:pPr>
        <w:jc w:val="right"/>
        <w:rPr>
          <w:sz w:val="24"/>
          <w:szCs w:val="24"/>
        </w:rPr>
      </w:pPr>
    </w:p>
    <w:p w:rsidR="001706EA" w:rsidRDefault="001706EA" w:rsidP="001706EA">
      <w:pPr>
        <w:jc w:val="right"/>
        <w:rPr>
          <w:sz w:val="24"/>
          <w:szCs w:val="24"/>
        </w:rPr>
      </w:pPr>
    </w:p>
    <w:p w:rsidR="001706EA" w:rsidRDefault="001706EA" w:rsidP="001706EA">
      <w:pPr>
        <w:jc w:val="right"/>
        <w:rPr>
          <w:sz w:val="24"/>
          <w:szCs w:val="24"/>
        </w:rPr>
      </w:pPr>
    </w:p>
    <w:p w:rsidR="001706EA" w:rsidRDefault="001706EA" w:rsidP="001706EA">
      <w:pPr>
        <w:jc w:val="right"/>
        <w:rPr>
          <w:sz w:val="24"/>
          <w:szCs w:val="24"/>
        </w:rPr>
      </w:pPr>
    </w:p>
    <w:p w:rsidR="001706EA" w:rsidRDefault="001706EA" w:rsidP="001706EA">
      <w:pPr>
        <w:jc w:val="right"/>
        <w:rPr>
          <w:sz w:val="24"/>
          <w:szCs w:val="24"/>
        </w:rPr>
      </w:pPr>
    </w:p>
    <w:p w:rsidR="001706EA" w:rsidRDefault="001706EA" w:rsidP="001706EA">
      <w:pPr>
        <w:jc w:val="right"/>
        <w:rPr>
          <w:sz w:val="24"/>
          <w:szCs w:val="24"/>
        </w:rPr>
      </w:pPr>
    </w:p>
    <w:p w:rsidR="001706EA" w:rsidRDefault="001706EA" w:rsidP="001706EA">
      <w:pPr>
        <w:jc w:val="right"/>
        <w:rPr>
          <w:sz w:val="24"/>
          <w:szCs w:val="24"/>
        </w:rPr>
      </w:pPr>
    </w:p>
    <w:p w:rsidR="001706EA" w:rsidRDefault="001706EA" w:rsidP="001706EA">
      <w:pPr>
        <w:jc w:val="right"/>
        <w:rPr>
          <w:sz w:val="24"/>
          <w:szCs w:val="24"/>
        </w:rPr>
      </w:pPr>
    </w:p>
    <w:p w:rsidR="001706EA" w:rsidRDefault="001706EA" w:rsidP="001706EA">
      <w:pPr>
        <w:jc w:val="right"/>
        <w:rPr>
          <w:sz w:val="24"/>
          <w:szCs w:val="24"/>
        </w:rPr>
      </w:pPr>
    </w:p>
    <w:p w:rsidR="001706EA" w:rsidRDefault="001706EA" w:rsidP="001706EA">
      <w:pPr>
        <w:jc w:val="right"/>
        <w:rPr>
          <w:sz w:val="24"/>
          <w:szCs w:val="24"/>
        </w:rPr>
      </w:pPr>
    </w:p>
    <w:p w:rsidR="001706EA" w:rsidRDefault="001706EA" w:rsidP="001706EA">
      <w:pPr>
        <w:jc w:val="right"/>
        <w:rPr>
          <w:sz w:val="24"/>
          <w:szCs w:val="24"/>
        </w:rPr>
      </w:pPr>
    </w:p>
    <w:p w:rsidR="001706EA" w:rsidRDefault="001706EA" w:rsidP="001706EA">
      <w:pPr>
        <w:jc w:val="right"/>
        <w:rPr>
          <w:sz w:val="24"/>
          <w:szCs w:val="24"/>
        </w:rPr>
      </w:pPr>
    </w:p>
    <w:p w:rsidR="001706EA" w:rsidRDefault="001706EA" w:rsidP="001706EA">
      <w:pPr>
        <w:jc w:val="right"/>
        <w:rPr>
          <w:sz w:val="24"/>
          <w:szCs w:val="24"/>
        </w:rPr>
      </w:pPr>
    </w:p>
    <w:p w:rsidR="001706EA" w:rsidRDefault="001706EA" w:rsidP="001706EA">
      <w:pPr>
        <w:jc w:val="right"/>
        <w:rPr>
          <w:sz w:val="24"/>
          <w:szCs w:val="24"/>
        </w:rPr>
      </w:pPr>
    </w:p>
    <w:p w:rsidR="001706EA" w:rsidRDefault="001706EA" w:rsidP="001706EA">
      <w:pPr>
        <w:jc w:val="right"/>
        <w:rPr>
          <w:sz w:val="24"/>
          <w:szCs w:val="24"/>
        </w:rPr>
      </w:pPr>
    </w:p>
    <w:p w:rsidR="001706EA" w:rsidRDefault="001706EA" w:rsidP="001706EA">
      <w:pPr>
        <w:jc w:val="right"/>
        <w:rPr>
          <w:sz w:val="24"/>
          <w:szCs w:val="24"/>
        </w:rPr>
      </w:pPr>
    </w:p>
    <w:p w:rsidR="001706EA" w:rsidRPr="0087436C" w:rsidRDefault="001706EA" w:rsidP="001706EA">
      <w:pPr>
        <w:jc w:val="right"/>
        <w:rPr>
          <w:sz w:val="24"/>
          <w:szCs w:val="24"/>
        </w:rPr>
      </w:pPr>
    </w:p>
    <w:p w:rsidR="001706EA" w:rsidRPr="0087436C" w:rsidRDefault="001706EA" w:rsidP="001706EA">
      <w:pPr>
        <w:pStyle w:val="a3"/>
        <w:ind w:right="675"/>
        <w:jc w:val="both"/>
        <w:rPr>
          <w:rFonts w:eastAsiaTheme="minorEastAsia"/>
          <w:lang w:eastAsia="ru-RU"/>
        </w:rPr>
      </w:pPr>
    </w:p>
    <w:p w:rsidR="001706EA" w:rsidRPr="005E14D4" w:rsidRDefault="001706EA" w:rsidP="005E14D4">
      <w:pPr>
        <w:ind w:left="292" w:right="448" w:firstLine="710"/>
        <w:jc w:val="both"/>
        <w:rPr>
          <w:b/>
          <w:sz w:val="24"/>
          <w:szCs w:val="24"/>
        </w:rPr>
      </w:pPr>
      <w:r w:rsidRPr="005E14D4">
        <w:rPr>
          <w:b/>
          <w:sz w:val="24"/>
          <w:szCs w:val="24"/>
        </w:rPr>
        <w:t>Пояснительная записка</w:t>
      </w:r>
    </w:p>
    <w:p w:rsidR="001706EA" w:rsidRPr="005E14D4" w:rsidRDefault="001706EA" w:rsidP="005E14D4">
      <w:pPr>
        <w:ind w:left="292" w:right="448" w:firstLine="710"/>
        <w:jc w:val="both"/>
        <w:rPr>
          <w:bCs/>
          <w:sz w:val="24"/>
          <w:szCs w:val="24"/>
        </w:rPr>
      </w:pPr>
      <w:r w:rsidRPr="005E14D4">
        <w:rPr>
          <w:bCs/>
          <w:sz w:val="24"/>
          <w:szCs w:val="24"/>
        </w:rPr>
        <w:t>Программа факультатива «Работа с текстом» разработана в соответствии с требованиями обновлённого Федерального государственного образовательного стандарта начального общего образования (ФГОС НОО), с учётом федеральных образовательных программ начального общего (ФОП НОО), авторского учебно-методического комплекта  О.Н.Крыловой «Чтение. Работа с текстом», Основной образовательной программы начального общего образования МБОУ «Конёвская школа» и Рабочей программы воспитания МБОУ «Конёвская школа». На изучение курса «Работа с текстом» отводится  1  ч  в  неделю.  Программа  рассчитана  на 34 ч.</w:t>
      </w:r>
    </w:p>
    <w:p w:rsidR="00136191" w:rsidRPr="005E14D4" w:rsidRDefault="00684BF0" w:rsidP="005E14D4">
      <w:pPr>
        <w:ind w:left="292" w:right="448" w:firstLine="710"/>
        <w:jc w:val="both"/>
        <w:rPr>
          <w:sz w:val="24"/>
          <w:szCs w:val="24"/>
        </w:rPr>
      </w:pPr>
      <w:r w:rsidRPr="005E14D4">
        <w:rPr>
          <w:b/>
          <w:sz w:val="24"/>
          <w:szCs w:val="24"/>
        </w:rPr>
        <w:t xml:space="preserve">Цель программы «Работа с текстом»: </w:t>
      </w:r>
      <w:r w:rsidRPr="005E14D4">
        <w:rPr>
          <w:sz w:val="24"/>
          <w:szCs w:val="24"/>
        </w:rPr>
        <w:t>создание условий для развития читательских умений и интереса к чтению.</w:t>
      </w:r>
    </w:p>
    <w:p w:rsidR="00136191" w:rsidRPr="005E14D4" w:rsidRDefault="00684BF0" w:rsidP="005E14D4">
      <w:pPr>
        <w:pStyle w:val="1"/>
        <w:spacing w:before="5"/>
        <w:ind w:left="1013"/>
        <w:jc w:val="both"/>
      </w:pPr>
      <w:r w:rsidRPr="005E14D4">
        <w:t>Основные</w:t>
      </w:r>
      <w:r w:rsidRPr="005E14D4">
        <w:rPr>
          <w:spacing w:val="-2"/>
        </w:rPr>
        <w:t>задачи:</w:t>
      </w:r>
    </w:p>
    <w:p w:rsidR="00136191" w:rsidRPr="005E14D4" w:rsidRDefault="00684BF0" w:rsidP="005E14D4">
      <w:pPr>
        <w:pStyle w:val="a5"/>
        <w:numPr>
          <w:ilvl w:val="0"/>
          <w:numId w:val="4"/>
        </w:numPr>
        <w:tabs>
          <w:tab w:val="left" w:pos="657"/>
        </w:tabs>
        <w:spacing w:before="132"/>
        <w:jc w:val="both"/>
        <w:rPr>
          <w:sz w:val="24"/>
          <w:szCs w:val="24"/>
        </w:rPr>
      </w:pPr>
      <w:r w:rsidRPr="005E14D4">
        <w:rPr>
          <w:sz w:val="24"/>
          <w:szCs w:val="24"/>
        </w:rPr>
        <w:t>Расширить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читательский</w:t>
      </w:r>
      <w:r w:rsidR="001D6C5B">
        <w:rPr>
          <w:sz w:val="24"/>
          <w:szCs w:val="24"/>
        </w:rPr>
        <w:t xml:space="preserve"> </w:t>
      </w:r>
      <w:r w:rsidRPr="005E14D4">
        <w:rPr>
          <w:spacing w:val="-2"/>
          <w:sz w:val="24"/>
          <w:szCs w:val="24"/>
        </w:rPr>
        <w:t>кругозор;</w:t>
      </w:r>
    </w:p>
    <w:p w:rsidR="00136191" w:rsidRPr="005E14D4" w:rsidRDefault="00684BF0" w:rsidP="005E14D4">
      <w:pPr>
        <w:pStyle w:val="a5"/>
        <w:numPr>
          <w:ilvl w:val="0"/>
          <w:numId w:val="4"/>
        </w:numPr>
        <w:tabs>
          <w:tab w:val="left" w:pos="657"/>
        </w:tabs>
        <w:jc w:val="both"/>
        <w:rPr>
          <w:sz w:val="24"/>
          <w:szCs w:val="24"/>
        </w:rPr>
      </w:pPr>
      <w:r w:rsidRPr="005E14D4">
        <w:rPr>
          <w:sz w:val="24"/>
          <w:szCs w:val="24"/>
        </w:rPr>
        <w:t>Способствовать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пониманию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социальной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значимости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чтения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в</w:t>
      </w:r>
      <w:r w:rsidR="001D6C5B">
        <w:rPr>
          <w:sz w:val="24"/>
          <w:szCs w:val="24"/>
        </w:rPr>
        <w:t xml:space="preserve"> </w:t>
      </w:r>
      <w:r w:rsidRPr="005E14D4">
        <w:rPr>
          <w:spacing w:val="-2"/>
          <w:sz w:val="24"/>
          <w:szCs w:val="24"/>
        </w:rPr>
        <w:t>обществе;</w:t>
      </w:r>
    </w:p>
    <w:p w:rsidR="00136191" w:rsidRPr="005E14D4" w:rsidRDefault="00684BF0" w:rsidP="005E14D4">
      <w:pPr>
        <w:pStyle w:val="a5"/>
        <w:numPr>
          <w:ilvl w:val="0"/>
          <w:numId w:val="4"/>
        </w:numPr>
        <w:tabs>
          <w:tab w:val="left" w:pos="657"/>
        </w:tabs>
        <w:jc w:val="both"/>
        <w:rPr>
          <w:sz w:val="24"/>
          <w:szCs w:val="24"/>
        </w:rPr>
      </w:pPr>
      <w:r w:rsidRPr="005E14D4">
        <w:rPr>
          <w:sz w:val="24"/>
          <w:szCs w:val="24"/>
        </w:rPr>
        <w:t>Укреплять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в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сознании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и деятельности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детей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нормы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морали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 xml:space="preserve">и </w:t>
      </w:r>
      <w:r w:rsidRPr="005E14D4">
        <w:rPr>
          <w:spacing w:val="-2"/>
          <w:sz w:val="24"/>
          <w:szCs w:val="24"/>
        </w:rPr>
        <w:t>нравственности;</w:t>
      </w:r>
    </w:p>
    <w:p w:rsidR="00136191" w:rsidRPr="005E14D4" w:rsidRDefault="00684BF0" w:rsidP="005E14D4">
      <w:pPr>
        <w:pStyle w:val="a5"/>
        <w:numPr>
          <w:ilvl w:val="0"/>
          <w:numId w:val="4"/>
        </w:numPr>
        <w:tabs>
          <w:tab w:val="left" w:pos="657"/>
        </w:tabs>
        <w:spacing w:before="141"/>
        <w:jc w:val="both"/>
        <w:rPr>
          <w:sz w:val="24"/>
          <w:szCs w:val="24"/>
        </w:rPr>
      </w:pPr>
      <w:r w:rsidRPr="005E14D4">
        <w:rPr>
          <w:sz w:val="24"/>
          <w:szCs w:val="24"/>
        </w:rPr>
        <w:t>Учить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работать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с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текстом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литературного</w:t>
      </w:r>
      <w:r w:rsidR="001D6C5B">
        <w:rPr>
          <w:sz w:val="24"/>
          <w:szCs w:val="24"/>
        </w:rPr>
        <w:t xml:space="preserve"> </w:t>
      </w:r>
      <w:r w:rsidRPr="005E14D4">
        <w:rPr>
          <w:spacing w:val="-2"/>
          <w:sz w:val="24"/>
          <w:szCs w:val="24"/>
        </w:rPr>
        <w:t>произведения;</w:t>
      </w:r>
    </w:p>
    <w:p w:rsidR="00136191" w:rsidRPr="001D6C5B" w:rsidRDefault="00684BF0" w:rsidP="005E14D4">
      <w:pPr>
        <w:pStyle w:val="a5"/>
        <w:numPr>
          <w:ilvl w:val="0"/>
          <w:numId w:val="4"/>
        </w:numPr>
        <w:tabs>
          <w:tab w:val="left" w:pos="657"/>
        </w:tabs>
        <w:jc w:val="both"/>
        <w:rPr>
          <w:sz w:val="24"/>
          <w:szCs w:val="24"/>
        </w:rPr>
      </w:pPr>
      <w:r w:rsidRPr="005E14D4">
        <w:rPr>
          <w:sz w:val="24"/>
          <w:szCs w:val="24"/>
        </w:rPr>
        <w:t>Способствовать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раскрытию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творческого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потенциала</w:t>
      </w:r>
      <w:r w:rsidR="001D6C5B">
        <w:rPr>
          <w:sz w:val="24"/>
          <w:szCs w:val="24"/>
        </w:rPr>
        <w:t xml:space="preserve"> </w:t>
      </w:r>
      <w:r w:rsidRPr="005E14D4">
        <w:rPr>
          <w:spacing w:val="-2"/>
          <w:sz w:val="24"/>
          <w:szCs w:val="24"/>
        </w:rPr>
        <w:t>ребёнка.</w:t>
      </w:r>
    </w:p>
    <w:p w:rsidR="001D6C5B" w:rsidRPr="005E14D4" w:rsidRDefault="001D6C5B" w:rsidP="001D6C5B">
      <w:pPr>
        <w:pStyle w:val="a5"/>
        <w:tabs>
          <w:tab w:val="left" w:pos="657"/>
        </w:tabs>
        <w:ind w:left="657" w:firstLine="0"/>
        <w:jc w:val="both"/>
        <w:rPr>
          <w:sz w:val="24"/>
          <w:szCs w:val="24"/>
        </w:rPr>
      </w:pPr>
    </w:p>
    <w:p w:rsidR="00136191" w:rsidRPr="005E14D4" w:rsidRDefault="00684BF0" w:rsidP="005E14D4">
      <w:pPr>
        <w:pStyle w:val="1"/>
        <w:ind w:left="2439"/>
        <w:jc w:val="both"/>
      </w:pPr>
      <w:r w:rsidRPr="005E14D4">
        <w:t>Планируемыерезультатыосвоенияучебного</w:t>
      </w:r>
      <w:r w:rsidRPr="005E14D4">
        <w:rPr>
          <w:spacing w:val="-2"/>
        </w:rPr>
        <w:t>курса</w:t>
      </w:r>
    </w:p>
    <w:p w:rsidR="00136191" w:rsidRPr="005E14D4" w:rsidRDefault="00684BF0" w:rsidP="005E14D4">
      <w:pPr>
        <w:pStyle w:val="a3"/>
        <w:spacing w:before="132"/>
        <w:ind w:left="292" w:right="452" w:firstLine="710"/>
        <w:jc w:val="both"/>
      </w:pPr>
      <w:r w:rsidRPr="005E14D4">
        <w:t>В результате изучения всех без исключения учебных предметов на ступени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литературных, учебных, научно-познавательных текстов, инструкций. Выпускники научатся осознанно читать тексты с целью удовлетворения познавательного интереса, освоения и использования информации.</w:t>
      </w:r>
    </w:p>
    <w:p w:rsidR="00136191" w:rsidRPr="005E14D4" w:rsidRDefault="00684BF0" w:rsidP="005E14D4">
      <w:pPr>
        <w:pStyle w:val="a3"/>
        <w:ind w:left="292" w:right="457" w:firstLine="710"/>
        <w:jc w:val="both"/>
      </w:pPr>
      <w:r w:rsidRPr="005E14D4">
        <w:t>У выпускников 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ихинтерпретацияипреобразование.Обучающиесясмогутиспользоватьполученнуюи</w:t>
      </w:r>
      <w:r w:rsidR="005E14D4">
        <w:t xml:space="preserve">з </w:t>
      </w:r>
      <w:r w:rsidRPr="005E14D4">
        <w:t>разного вида текстов информацию для установления несложных причинно-следственныхсвязей и зависимостей, объяснения, обоснования утверждений, а также принятия решений в простых учебных и практических ситуациях.</w:t>
      </w:r>
    </w:p>
    <w:p w:rsidR="00136191" w:rsidRPr="005E14D4" w:rsidRDefault="00684BF0" w:rsidP="005E14D4">
      <w:pPr>
        <w:pStyle w:val="1"/>
        <w:spacing w:before="6"/>
        <w:ind w:right="1224"/>
        <w:jc w:val="both"/>
      </w:pPr>
      <w:r w:rsidRPr="005E14D4">
        <w:t>Работа</w:t>
      </w:r>
      <w:r w:rsidR="001D6C5B">
        <w:t xml:space="preserve"> </w:t>
      </w:r>
      <w:r w:rsidRPr="005E14D4">
        <w:t>с</w:t>
      </w:r>
      <w:r w:rsidR="001D6C5B">
        <w:t xml:space="preserve"> </w:t>
      </w:r>
      <w:r w:rsidRPr="005E14D4">
        <w:t>текстом:</w:t>
      </w:r>
      <w:r w:rsidR="001D6C5B">
        <w:t xml:space="preserve"> </w:t>
      </w:r>
      <w:r w:rsidRPr="005E14D4">
        <w:t>поиск</w:t>
      </w:r>
      <w:r w:rsidR="001D6C5B">
        <w:t xml:space="preserve"> </w:t>
      </w:r>
      <w:r w:rsidRPr="005E14D4">
        <w:t>информации</w:t>
      </w:r>
      <w:r w:rsidR="001D6C5B">
        <w:t xml:space="preserve"> </w:t>
      </w:r>
      <w:r w:rsidRPr="005E14D4">
        <w:t>и</w:t>
      </w:r>
      <w:r w:rsidR="001D6C5B">
        <w:t xml:space="preserve"> </w:t>
      </w:r>
      <w:r w:rsidRPr="005E14D4">
        <w:t xml:space="preserve">понимание </w:t>
      </w:r>
      <w:proofErr w:type="gramStart"/>
      <w:r w:rsidRPr="005E14D4">
        <w:t>прочитанного</w:t>
      </w:r>
      <w:proofErr w:type="gramEnd"/>
      <w:r w:rsidRPr="005E14D4">
        <w:t>. Выпускник научится:</w:t>
      </w:r>
    </w:p>
    <w:p w:rsidR="00136191" w:rsidRPr="005E14D4" w:rsidRDefault="00684BF0" w:rsidP="001D6C5B">
      <w:pPr>
        <w:pStyle w:val="a5"/>
        <w:numPr>
          <w:ilvl w:val="1"/>
          <w:numId w:val="7"/>
        </w:numPr>
        <w:tabs>
          <w:tab w:val="left" w:pos="284"/>
        </w:tabs>
        <w:spacing w:before="0"/>
        <w:ind w:left="284" w:firstLine="709"/>
        <w:jc w:val="both"/>
        <w:rPr>
          <w:sz w:val="24"/>
          <w:szCs w:val="24"/>
        </w:rPr>
      </w:pPr>
      <w:r w:rsidRPr="005E14D4">
        <w:rPr>
          <w:sz w:val="24"/>
          <w:szCs w:val="24"/>
        </w:rPr>
        <w:t>Находить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в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тексте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конкретные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сведения,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факты, заданные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в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явном</w:t>
      </w:r>
      <w:r w:rsidR="001D6C5B">
        <w:rPr>
          <w:sz w:val="24"/>
          <w:szCs w:val="24"/>
        </w:rPr>
        <w:t xml:space="preserve"> </w:t>
      </w:r>
      <w:r w:rsidRPr="005E14D4">
        <w:rPr>
          <w:spacing w:val="-2"/>
          <w:sz w:val="24"/>
          <w:szCs w:val="24"/>
        </w:rPr>
        <w:t>виде;</w:t>
      </w:r>
    </w:p>
    <w:p w:rsidR="00136191" w:rsidRPr="005E14D4" w:rsidRDefault="00684BF0" w:rsidP="001D6C5B">
      <w:pPr>
        <w:pStyle w:val="a5"/>
        <w:numPr>
          <w:ilvl w:val="1"/>
          <w:numId w:val="7"/>
        </w:numPr>
        <w:tabs>
          <w:tab w:val="left" w:pos="284"/>
        </w:tabs>
        <w:ind w:left="284" w:firstLine="709"/>
        <w:jc w:val="both"/>
        <w:rPr>
          <w:sz w:val="24"/>
          <w:szCs w:val="24"/>
        </w:rPr>
      </w:pPr>
      <w:r w:rsidRPr="005E14D4">
        <w:rPr>
          <w:sz w:val="24"/>
          <w:szCs w:val="24"/>
        </w:rPr>
        <w:t>Определять тему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и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главную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мысль</w:t>
      </w:r>
      <w:r w:rsidR="001D6C5B">
        <w:rPr>
          <w:sz w:val="24"/>
          <w:szCs w:val="24"/>
        </w:rPr>
        <w:t xml:space="preserve"> </w:t>
      </w:r>
      <w:r w:rsidRPr="005E14D4">
        <w:rPr>
          <w:spacing w:val="-2"/>
          <w:sz w:val="24"/>
          <w:szCs w:val="24"/>
        </w:rPr>
        <w:t>текста;</w:t>
      </w:r>
    </w:p>
    <w:p w:rsidR="00136191" w:rsidRPr="005E14D4" w:rsidRDefault="00684BF0" w:rsidP="001D6C5B">
      <w:pPr>
        <w:pStyle w:val="a5"/>
        <w:numPr>
          <w:ilvl w:val="1"/>
          <w:numId w:val="7"/>
        </w:numPr>
        <w:tabs>
          <w:tab w:val="left" w:pos="284"/>
        </w:tabs>
        <w:ind w:left="284" w:firstLine="709"/>
        <w:jc w:val="both"/>
        <w:rPr>
          <w:sz w:val="24"/>
          <w:szCs w:val="24"/>
        </w:rPr>
      </w:pPr>
      <w:r w:rsidRPr="005E14D4">
        <w:rPr>
          <w:sz w:val="24"/>
          <w:szCs w:val="24"/>
        </w:rPr>
        <w:t>Делить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тексты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на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смысловые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части,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составлять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план</w:t>
      </w:r>
      <w:r w:rsidR="001D6C5B">
        <w:rPr>
          <w:sz w:val="24"/>
          <w:szCs w:val="24"/>
        </w:rPr>
        <w:t xml:space="preserve"> </w:t>
      </w:r>
      <w:r w:rsidRPr="005E14D4">
        <w:rPr>
          <w:spacing w:val="-2"/>
          <w:sz w:val="24"/>
          <w:szCs w:val="24"/>
        </w:rPr>
        <w:t>текста;</w:t>
      </w:r>
    </w:p>
    <w:p w:rsidR="00136191" w:rsidRPr="005E14D4" w:rsidRDefault="00684BF0" w:rsidP="001D6C5B">
      <w:pPr>
        <w:pStyle w:val="a5"/>
        <w:numPr>
          <w:ilvl w:val="1"/>
          <w:numId w:val="7"/>
        </w:numPr>
        <w:tabs>
          <w:tab w:val="left" w:pos="284"/>
        </w:tabs>
        <w:ind w:left="284" w:firstLine="709"/>
        <w:jc w:val="both"/>
        <w:rPr>
          <w:sz w:val="24"/>
          <w:szCs w:val="24"/>
        </w:rPr>
      </w:pPr>
      <w:r w:rsidRPr="005E14D4">
        <w:rPr>
          <w:sz w:val="24"/>
          <w:szCs w:val="24"/>
        </w:rPr>
        <w:t>Вычленять содержащиеся в тексте основные события и устанавливать их последовательность;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упорядочивать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информацию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по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заданному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основанию;</w:t>
      </w:r>
    </w:p>
    <w:p w:rsidR="00136191" w:rsidRPr="005E14D4" w:rsidRDefault="00684BF0" w:rsidP="001D6C5B">
      <w:pPr>
        <w:pStyle w:val="a5"/>
        <w:numPr>
          <w:ilvl w:val="1"/>
          <w:numId w:val="7"/>
        </w:numPr>
        <w:tabs>
          <w:tab w:val="left" w:pos="284"/>
        </w:tabs>
        <w:spacing w:before="3"/>
        <w:ind w:left="284" w:firstLine="709"/>
        <w:jc w:val="both"/>
        <w:rPr>
          <w:sz w:val="24"/>
          <w:szCs w:val="24"/>
        </w:rPr>
      </w:pPr>
      <w:r w:rsidRPr="005E14D4">
        <w:rPr>
          <w:sz w:val="24"/>
          <w:szCs w:val="24"/>
        </w:rPr>
        <w:t>Сравнивать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между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собой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объекты,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описанные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в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тексте, выделяя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два –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три существенных признака;</w:t>
      </w:r>
    </w:p>
    <w:p w:rsidR="00136191" w:rsidRPr="00D50F19" w:rsidRDefault="00684BF0" w:rsidP="001D6C5B">
      <w:pPr>
        <w:pStyle w:val="a5"/>
        <w:numPr>
          <w:ilvl w:val="1"/>
          <w:numId w:val="7"/>
        </w:numPr>
        <w:tabs>
          <w:tab w:val="left" w:pos="284"/>
        </w:tabs>
        <w:spacing w:before="0"/>
        <w:ind w:left="284" w:firstLine="709"/>
        <w:jc w:val="both"/>
        <w:rPr>
          <w:sz w:val="24"/>
          <w:szCs w:val="24"/>
        </w:rPr>
      </w:pPr>
      <w:r w:rsidRPr="005E14D4">
        <w:rPr>
          <w:sz w:val="24"/>
          <w:szCs w:val="24"/>
        </w:rPr>
        <w:t>Понимать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информацию,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представленную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в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неявном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виде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(например,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находить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в тексте несколько примеров, доказывающих приведённое утверждение;</w:t>
      </w:r>
      <w:r w:rsidR="001D6C5B">
        <w:rPr>
          <w:sz w:val="24"/>
          <w:szCs w:val="24"/>
        </w:rPr>
        <w:t xml:space="preserve"> </w:t>
      </w:r>
      <w:r w:rsidRPr="005E14D4">
        <w:t>характеризовать</w:t>
      </w:r>
      <w:r w:rsidR="001D6C5B">
        <w:t xml:space="preserve"> </w:t>
      </w:r>
      <w:r w:rsidRPr="005E14D4">
        <w:t>явление</w:t>
      </w:r>
      <w:r w:rsidR="001D6C5B">
        <w:t xml:space="preserve"> </w:t>
      </w:r>
      <w:r w:rsidRPr="005E14D4">
        <w:t>по</w:t>
      </w:r>
      <w:r w:rsidR="001D6C5B">
        <w:t xml:space="preserve"> </w:t>
      </w:r>
      <w:r w:rsidRPr="005E14D4">
        <w:t>его</w:t>
      </w:r>
      <w:r w:rsidR="001D6C5B">
        <w:t xml:space="preserve"> </w:t>
      </w:r>
      <w:r w:rsidRPr="005E14D4">
        <w:t>описанию;</w:t>
      </w:r>
      <w:r w:rsidR="001D6C5B">
        <w:t xml:space="preserve"> </w:t>
      </w:r>
      <w:r w:rsidRPr="005E14D4">
        <w:t>выделять</w:t>
      </w:r>
      <w:r w:rsidR="001D6C5B">
        <w:t xml:space="preserve"> </w:t>
      </w:r>
      <w:r w:rsidRPr="005E14D4">
        <w:t>общий</w:t>
      </w:r>
      <w:r w:rsidR="001D6C5B">
        <w:t xml:space="preserve"> </w:t>
      </w:r>
      <w:r w:rsidRPr="005E14D4">
        <w:t>признак</w:t>
      </w:r>
      <w:r w:rsidR="001D6C5B">
        <w:t xml:space="preserve"> </w:t>
      </w:r>
      <w:r w:rsidRPr="005E14D4">
        <w:t xml:space="preserve">группы </w:t>
      </w:r>
      <w:r w:rsidRPr="00D50F19">
        <w:rPr>
          <w:spacing w:val="-2"/>
        </w:rPr>
        <w:t>элементов);</w:t>
      </w:r>
    </w:p>
    <w:p w:rsidR="00136191" w:rsidRPr="005E14D4" w:rsidRDefault="00684BF0" w:rsidP="001D6C5B">
      <w:pPr>
        <w:pStyle w:val="a5"/>
        <w:numPr>
          <w:ilvl w:val="1"/>
          <w:numId w:val="7"/>
        </w:numPr>
        <w:tabs>
          <w:tab w:val="left" w:pos="284"/>
        </w:tabs>
        <w:spacing w:before="0"/>
        <w:ind w:left="284" w:firstLine="709"/>
        <w:jc w:val="both"/>
        <w:rPr>
          <w:sz w:val="24"/>
          <w:szCs w:val="24"/>
        </w:rPr>
      </w:pPr>
      <w:r w:rsidRPr="005E14D4">
        <w:rPr>
          <w:sz w:val="24"/>
          <w:szCs w:val="24"/>
        </w:rPr>
        <w:t>Понимать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информацию,</w:t>
      </w:r>
      <w:r w:rsidR="001D6C5B">
        <w:rPr>
          <w:sz w:val="24"/>
          <w:szCs w:val="24"/>
        </w:rPr>
        <w:t xml:space="preserve"> представленную р</w:t>
      </w:r>
      <w:r w:rsidRPr="005E14D4">
        <w:rPr>
          <w:sz w:val="24"/>
          <w:szCs w:val="24"/>
        </w:rPr>
        <w:t>азными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способами: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словесно,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в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виде таблицы, схемы, диаграммы;</w:t>
      </w:r>
    </w:p>
    <w:p w:rsidR="00136191" w:rsidRPr="005E14D4" w:rsidRDefault="00684BF0" w:rsidP="001D6C5B">
      <w:pPr>
        <w:pStyle w:val="a5"/>
        <w:numPr>
          <w:ilvl w:val="1"/>
          <w:numId w:val="7"/>
        </w:numPr>
        <w:tabs>
          <w:tab w:val="left" w:pos="284"/>
        </w:tabs>
        <w:spacing w:before="1"/>
        <w:ind w:left="284" w:firstLine="709"/>
        <w:jc w:val="both"/>
        <w:rPr>
          <w:sz w:val="24"/>
          <w:szCs w:val="24"/>
        </w:rPr>
      </w:pPr>
      <w:r w:rsidRPr="005E14D4">
        <w:rPr>
          <w:sz w:val="24"/>
          <w:szCs w:val="24"/>
        </w:rPr>
        <w:t>Понимать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текст,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опираясь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не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только на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содержащуюся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в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нём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информацию,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но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и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на жанр, структуру, выразительные средства текста;</w:t>
      </w:r>
    </w:p>
    <w:p w:rsidR="00136191" w:rsidRPr="005E14D4" w:rsidRDefault="00684BF0" w:rsidP="001D6C5B">
      <w:pPr>
        <w:pStyle w:val="a5"/>
        <w:numPr>
          <w:ilvl w:val="1"/>
          <w:numId w:val="7"/>
        </w:numPr>
        <w:tabs>
          <w:tab w:val="left" w:pos="284"/>
        </w:tabs>
        <w:spacing w:before="0"/>
        <w:ind w:left="284" w:firstLine="709"/>
        <w:jc w:val="both"/>
        <w:rPr>
          <w:sz w:val="24"/>
          <w:szCs w:val="24"/>
        </w:rPr>
      </w:pPr>
      <w:r w:rsidRPr="005E14D4">
        <w:rPr>
          <w:sz w:val="24"/>
          <w:szCs w:val="24"/>
        </w:rPr>
        <w:t>Использовать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различные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виды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чтения: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ознакомительное,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изучающее,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 xml:space="preserve">поисковое, </w:t>
      </w:r>
      <w:r w:rsidRPr="005E14D4">
        <w:rPr>
          <w:sz w:val="24"/>
          <w:szCs w:val="24"/>
        </w:rPr>
        <w:lastRenderedPageBreak/>
        <w:t>выбирать нужный вид чтения в соответствии с целью чтения;</w:t>
      </w:r>
    </w:p>
    <w:p w:rsidR="00136191" w:rsidRPr="005E14D4" w:rsidRDefault="00684BF0" w:rsidP="001D6C5B">
      <w:pPr>
        <w:pStyle w:val="a5"/>
        <w:numPr>
          <w:ilvl w:val="1"/>
          <w:numId w:val="7"/>
        </w:numPr>
        <w:tabs>
          <w:tab w:val="left" w:pos="284"/>
        </w:tabs>
        <w:spacing w:before="1"/>
        <w:ind w:left="284" w:firstLine="709"/>
        <w:jc w:val="both"/>
        <w:rPr>
          <w:sz w:val="24"/>
          <w:szCs w:val="24"/>
        </w:rPr>
      </w:pPr>
      <w:r w:rsidRPr="005E14D4">
        <w:rPr>
          <w:sz w:val="24"/>
          <w:szCs w:val="24"/>
        </w:rPr>
        <w:t>Ориентироваться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в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соответствующих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возрасту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словарях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и</w:t>
      </w:r>
      <w:r w:rsidR="001D6C5B">
        <w:rPr>
          <w:sz w:val="24"/>
          <w:szCs w:val="24"/>
        </w:rPr>
        <w:t xml:space="preserve"> </w:t>
      </w:r>
      <w:r w:rsidRPr="005E14D4">
        <w:rPr>
          <w:spacing w:val="-2"/>
          <w:sz w:val="24"/>
          <w:szCs w:val="24"/>
        </w:rPr>
        <w:t>справочниках.</w:t>
      </w:r>
    </w:p>
    <w:p w:rsidR="00136191" w:rsidRPr="005E14D4" w:rsidRDefault="00684BF0" w:rsidP="001D6C5B">
      <w:pPr>
        <w:pStyle w:val="1"/>
        <w:tabs>
          <w:tab w:val="left" w:pos="284"/>
        </w:tabs>
        <w:spacing w:before="141"/>
        <w:ind w:left="284" w:firstLine="709"/>
        <w:jc w:val="both"/>
      </w:pPr>
      <w:r w:rsidRPr="005E14D4">
        <w:t>Выпускник</w:t>
      </w:r>
      <w:r w:rsidR="001D6C5B">
        <w:t xml:space="preserve"> </w:t>
      </w:r>
      <w:r w:rsidRPr="005E14D4">
        <w:t>получит</w:t>
      </w:r>
      <w:r w:rsidR="001D6C5B">
        <w:t xml:space="preserve"> </w:t>
      </w:r>
      <w:r w:rsidRPr="005E14D4">
        <w:t>возможность</w:t>
      </w:r>
      <w:r w:rsidRPr="005E14D4">
        <w:rPr>
          <w:spacing w:val="-2"/>
        </w:rPr>
        <w:t xml:space="preserve"> научиться:</w:t>
      </w:r>
    </w:p>
    <w:p w:rsidR="00136191" w:rsidRPr="005E14D4" w:rsidRDefault="00684BF0" w:rsidP="001D6C5B">
      <w:pPr>
        <w:pStyle w:val="a5"/>
        <w:numPr>
          <w:ilvl w:val="1"/>
          <w:numId w:val="8"/>
        </w:numPr>
        <w:tabs>
          <w:tab w:val="left" w:pos="284"/>
        </w:tabs>
        <w:spacing w:before="133"/>
        <w:ind w:left="284" w:firstLine="709"/>
        <w:jc w:val="both"/>
        <w:rPr>
          <w:sz w:val="24"/>
          <w:szCs w:val="24"/>
        </w:rPr>
      </w:pPr>
      <w:r w:rsidRPr="005E14D4">
        <w:rPr>
          <w:sz w:val="24"/>
          <w:szCs w:val="24"/>
        </w:rPr>
        <w:t>Использовать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формальные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элементы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текста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(например,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подзаголовки,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сноски)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для поиска нужной информации;</w:t>
      </w:r>
    </w:p>
    <w:p w:rsidR="00136191" w:rsidRPr="005E14D4" w:rsidRDefault="00684BF0" w:rsidP="001D6C5B">
      <w:pPr>
        <w:pStyle w:val="a5"/>
        <w:numPr>
          <w:ilvl w:val="1"/>
          <w:numId w:val="8"/>
        </w:numPr>
        <w:tabs>
          <w:tab w:val="left" w:pos="284"/>
        </w:tabs>
        <w:spacing w:before="2"/>
        <w:ind w:left="284" w:firstLine="709"/>
        <w:jc w:val="both"/>
        <w:rPr>
          <w:sz w:val="24"/>
          <w:szCs w:val="24"/>
        </w:rPr>
      </w:pPr>
      <w:r w:rsidRPr="005E14D4">
        <w:rPr>
          <w:sz w:val="24"/>
          <w:szCs w:val="24"/>
        </w:rPr>
        <w:t>Работать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с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несколькими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источниками</w:t>
      </w:r>
      <w:r w:rsidR="001D6C5B">
        <w:rPr>
          <w:sz w:val="24"/>
          <w:szCs w:val="24"/>
        </w:rPr>
        <w:t xml:space="preserve"> </w:t>
      </w:r>
      <w:r w:rsidRPr="005E14D4">
        <w:rPr>
          <w:spacing w:val="-2"/>
          <w:sz w:val="24"/>
          <w:szCs w:val="24"/>
        </w:rPr>
        <w:t>информации;</w:t>
      </w:r>
    </w:p>
    <w:p w:rsidR="00D50F19" w:rsidRPr="00D50F19" w:rsidRDefault="00684BF0" w:rsidP="001D6C5B">
      <w:pPr>
        <w:pStyle w:val="a5"/>
        <w:numPr>
          <w:ilvl w:val="1"/>
          <w:numId w:val="8"/>
        </w:numPr>
        <w:tabs>
          <w:tab w:val="left" w:pos="284"/>
        </w:tabs>
        <w:ind w:left="284" w:firstLine="709"/>
        <w:jc w:val="both"/>
        <w:rPr>
          <w:b/>
          <w:sz w:val="24"/>
          <w:szCs w:val="24"/>
        </w:rPr>
      </w:pPr>
      <w:r w:rsidRPr="005E14D4">
        <w:rPr>
          <w:sz w:val="24"/>
          <w:szCs w:val="24"/>
        </w:rPr>
        <w:t>Сопоставлять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информацию,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полученную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из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нескольких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источников.</w:t>
      </w:r>
    </w:p>
    <w:p w:rsidR="001D6C5B" w:rsidRDefault="001D6C5B" w:rsidP="001D6C5B">
      <w:pPr>
        <w:tabs>
          <w:tab w:val="left" w:pos="284"/>
        </w:tabs>
        <w:ind w:left="284" w:firstLine="709"/>
        <w:jc w:val="both"/>
        <w:rPr>
          <w:b/>
          <w:sz w:val="24"/>
          <w:szCs w:val="24"/>
        </w:rPr>
      </w:pPr>
    </w:p>
    <w:p w:rsidR="00136191" w:rsidRPr="00D50F19" w:rsidRDefault="00684BF0" w:rsidP="001D6C5B">
      <w:pPr>
        <w:tabs>
          <w:tab w:val="left" w:pos="284"/>
        </w:tabs>
        <w:ind w:left="284" w:firstLine="709"/>
        <w:jc w:val="both"/>
        <w:rPr>
          <w:b/>
          <w:sz w:val="24"/>
          <w:szCs w:val="24"/>
        </w:rPr>
      </w:pPr>
      <w:r w:rsidRPr="00D50F19">
        <w:rPr>
          <w:b/>
          <w:sz w:val="24"/>
          <w:szCs w:val="24"/>
        </w:rPr>
        <w:t>Работа с текстом: преобразование и интерпретация информации. Выпускник научится:</w:t>
      </w:r>
    </w:p>
    <w:p w:rsidR="00136191" w:rsidRPr="005E14D4" w:rsidRDefault="00684BF0" w:rsidP="001D6C5B">
      <w:pPr>
        <w:pStyle w:val="a5"/>
        <w:numPr>
          <w:ilvl w:val="0"/>
          <w:numId w:val="9"/>
        </w:numPr>
        <w:tabs>
          <w:tab w:val="left" w:pos="284"/>
        </w:tabs>
        <w:spacing w:before="0"/>
        <w:ind w:left="284" w:firstLine="709"/>
        <w:jc w:val="both"/>
        <w:rPr>
          <w:sz w:val="24"/>
          <w:szCs w:val="24"/>
        </w:rPr>
      </w:pPr>
      <w:r w:rsidRPr="005E14D4">
        <w:rPr>
          <w:sz w:val="24"/>
          <w:szCs w:val="24"/>
        </w:rPr>
        <w:t>Пересказывать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текст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подробно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и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сжато,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устно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 xml:space="preserve">и </w:t>
      </w:r>
      <w:r w:rsidR="001D6C5B">
        <w:rPr>
          <w:spacing w:val="-2"/>
          <w:sz w:val="24"/>
          <w:szCs w:val="24"/>
        </w:rPr>
        <w:t>пи</w:t>
      </w:r>
      <w:r w:rsidRPr="005E14D4">
        <w:rPr>
          <w:spacing w:val="-2"/>
          <w:sz w:val="24"/>
          <w:szCs w:val="24"/>
        </w:rPr>
        <w:t>сьменно;</w:t>
      </w:r>
    </w:p>
    <w:p w:rsidR="00136191" w:rsidRPr="005E14D4" w:rsidRDefault="00684BF0" w:rsidP="001D6C5B">
      <w:pPr>
        <w:pStyle w:val="a5"/>
        <w:numPr>
          <w:ilvl w:val="0"/>
          <w:numId w:val="9"/>
        </w:numPr>
        <w:tabs>
          <w:tab w:val="left" w:pos="284"/>
        </w:tabs>
        <w:ind w:left="284" w:firstLine="709"/>
        <w:jc w:val="both"/>
        <w:rPr>
          <w:sz w:val="24"/>
          <w:szCs w:val="24"/>
        </w:rPr>
      </w:pPr>
      <w:r w:rsidRPr="005E14D4">
        <w:rPr>
          <w:sz w:val="24"/>
          <w:szCs w:val="24"/>
        </w:rPr>
        <w:t>Соотносить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факты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с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общей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идеей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текста,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устанавливать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простые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связи,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не показанные в тексте напрямую;</w:t>
      </w:r>
    </w:p>
    <w:p w:rsidR="00136191" w:rsidRPr="005E14D4" w:rsidRDefault="00684BF0" w:rsidP="001D6C5B">
      <w:pPr>
        <w:pStyle w:val="a5"/>
        <w:numPr>
          <w:ilvl w:val="0"/>
          <w:numId w:val="9"/>
        </w:numPr>
        <w:tabs>
          <w:tab w:val="left" w:pos="284"/>
        </w:tabs>
        <w:spacing w:before="0"/>
        <w:ind w:left="284" w:firstLine="709"/>
        <w:jc w:val="both"/>
        <w:rPr>
          <w:sz w:val="24"/>
          <w:szCs w:val="24"/>
        </w:rPr>
      </w:pPr>
      <w:r w:rsidRPr="005E14D4">
        <w:rPr>
          <w:sz w:val="24"/>
          <w:szCs w:val="24"/>
        </w:rPr>
        <w:t>Формулировать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несложные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выводы,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основываясь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на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тексте;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находить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аргументы, подтверждающие вывод;</w:t>
      </w:r>
    </w:p>
    <w:p w:rsidR="00136191" w:rsidRPr="005E14D4" w:rsidRDefault="00684BF0" w:rsidP="001D6C5B">
      <w:pPr>
        <w:pStyle w:val="a5"/>
        <w:numPr>
          <w:ilvl w:val="0"/>
          <w:numId w:val="9"/>
        </w:numPr>
        <w:tabs>
          <w:tab w:val="left" w:pos="284"/>
        </w:tabs>
        <w:spacing w:before="63"/>
        <w:ind w:left="284" w:firstLine="709"/>
        <w:jc w:val="both"/>
        <w:rPr>
          <w:sz w:val="24"/>
          <w:szCs w:val="24"/>
        </w:rPr>
      </w:pPr>
      <w:r w:rsidRPr="005E14D4">
        <w:rPr>
          <w:sz w:val="24"/>
          <w:szCs w:val="24"/>
        </w:rPr>
        <w:t>Сопоставлять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и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обобщать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содержащуюся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в разных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частях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текста</w:t>
      </w:r>
      <w:r w:rsidRPr="005E14D4">
        <w:rPr>
          <w:spacing w:val="-2"/>
          <w:sz w:val="24"/>
          <w:szCs w:val="24"/>
        </w:rPr>
        <w:t xml:space="preserve"> информацию;</w:t>
      </w:r>
    </w:p>
    <w:p w:rsidR="00136191" w:rsidRPr="005E14D4" w:rsidRDefault="00684BF0" w:rsidP="001D6C5B">
      <w:pPr>
        <w:pStyle w:val="a5"/>
        <w:numPr>
          <w:ilvl w:val="0"/>
          <w:numId w:val="9"/>
        </w:numPr>
        <w:tabs>
          <w:tab w:val="left" w:pos="284"/>
        </w:tabs>
        <w:spacing w:before="142"/>
        <w:ind w:left="284" w:firstLine="709"/>
        <w:jc w:val="both"/>
        <w:rPr>
          <w:sz w:val="24"/>
          <w:szCs w:val="24"/>
        </w:rPr>
      </w:pPr>
      <w:r w:rsidRPr="005E14D4">
        <w:rPr>
          <w:sz w:val="24"/>
          <w:szCs w:val="24"/>
        </w:rPr>
        <w:t>Составлять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на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основании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текста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небольшое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монологическое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высказывание,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отвечая на поставленный вопрос.</w:t>
      </w:r>
    </w:p>
    <w:p w:rsidR="00136191" w:rsidRPr="005E14D4" w:rsidRDefault="00684BF0" w:rsidP="001D6C5B">
      <w:pPr>
        <w:pStyle w:val="1"/>
        <w:tabs>
          <w:tab w:val="left" w:pos="284"/>
        </w:tabs>
        <w:spacing w:before="2"/>
        <w:ind w:left="284" w:firstLine="709"/>
        <w:jc w:val="both"/>
      </w:pPr>
      <w:r w:rsidRPr="005E14D4">
        <w:t>Выпускник</w:t>
      </w:r>
      <w:r w:rsidR="001D6C5B">
        <w:t xml:space="preserve"> </w:t>
      </w:r>
      <w:r w:rsidRPr="005E14D4">
        <w:t>получит</w:t>
      </w:r>
      <w:r w:rsidR="001D6C5B">
        <w:t xml:space="preserve"> </w:t>
      </w:r>
      <w:r w:rsidRPr="005E14D4">
        <w:t>возможность</w:t>
      </w:r>
      <w:r w:rsidRPr="005E14D4">
        <w:rPr>
          <w:spacing w:val="-2"/>
        </w:rPr>
        <w:t xml:space="preserve"> научиться:</w:t>
      </w:r>
    </w:p>
    <w:p w:rsidR="00136191" w:rsidRPr="005E14D4" w:rsidRDefault="00684BF0" w:rsidP="001D6C5B">
      <w:pPr>
        <w:pStyle w:val="a5"/>
        <w:numPr>
          <w:ilvl w:val="0"/>
          <w:numId w:val="10"/>
        </w:numPr>
        <w:tabs>
          <w:tab w:val="left" w:pos="284"/>
        </w:tabs>
        <w:spacing w:before="133"/>
        <w:ind w:left="284" w:firstLine="709"/>
        <w:jc w:val="both"/>
        <w:rPr>
          <w:sz w:val="24"/>
          <w:szCs w:val="24"/>
        </w:rPr>
      </w:pPr>
      <w:r w:rsidRPr="005E14D4">
        <w:rPr>
          <w:sz w:val="24"/>
          <w:szCs w:val="24"/>
        </w:rPr>
        <w:t>Делать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выписки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из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прочитанных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текстов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с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учётом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цели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их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 xml:space="preserve">дальнейшего </w:t>
      </w:r>
      <w:r w:rsidRPr="005E14D4">
        <w:rPr>
          <w:spacing w:val="-2"/>
          <w:sz w:val="24"/>
          <w:szCs w:val="24"/>
        </w:rPr>
        <w:t>использования;</w:t>
      </w:r>
    </w:p>
    <w:p w:rsidR="00136191" w:rsidRPr="005E14D4" w:rsidRDefault="00684BF0" w:rsidP="001D6C5B">
      <w:pPr>
        <w:pStyle w:val="a5"/>
        <w:numPr>
          <w:ilvl w:val="0"/>
          <w:numId w:val="10"/>
        </w:numPr>
        <w:tabs>
          <w:tab w:val="left" w:pos="284"/>
        </w:tabs>
        <w:spacing w:before="0"/>
        <w:ind w:left="284" w:firstLine="709"/>
        <w:jc w:val="both"/>
        <w:rPr>
          <w:sz w:val="24"/>
          <w:szCs w:val="24"/>
        </w:rPr>
      </w:pPr>
      <w:r w:rsidRPr="005E14D4">
        <w:rPr>
          <w:sz w:val="24"/>
          <w:szCs w:val="24"/>
        </w:rPr>
        <w:t>Составлять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небольшие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письменные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аннотации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к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тексту,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отзывы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 xml:space="preserve">о </w:t>
      </w:r>
      <w:proofErr w:type="gramStart"/>
      <w:r w:rsidRPr="005E14D4">
        <w:rPr>
          <w:spacing w:val="-2"/>
          <w:sz w:val="24"/>
          <w:szCs w:val="24"/>
        </w:rPr>
        <w:t>прочитанном</w:t>
      </w:r>
      <w:proofErr w:type="gramEnd"/>
      <w:r w:rsidRPr="005E14D4">
        <w:rPr>
          <w:spacing w:val="-2"/>
          <w:sz w:val="24"/>
          <w:szCs w:val="24"/>
        </w:rPr>
        <w:t>.</w:t>
      </w:r>
    </w:p>
    <w:p w:rsidR="00136191" w:rsidRPr="005E14D4" w:rsidRDefault="00684BF0" w:rsidP="001D6C5B">
      <w:pPr>
        <w:pStyle w:val="1"/>
        <w:tabs>
          <w:tab w:val="left" w:pos="284"/>
        </w:tabs>
        <w:ind w:left="284" w:firstLine="709"/>
        <w:jc w:val="both"/>
      </w:pPr>
      <w:r w:rsidRPr="005E14D4">
        <w:t>Работа</w:t>
      </w:r>
      <w:r w:rsidR="001D6C5B">
        <w:t xml:space="preserve"> </w:t>
      </w:r>
      <w:r w:rsidRPr="005E14D4">
        <w:t>с</w:t>
      </w:r>
      <w:r w:rsidR="001D6C5B">
        <w:t xml:space="preserve"> </w:t>
      </w:r>
      <w:r w:rsidRPr="005E14D4">
        <w:t>текстом:</w:t>
      </w:r>
      <w:r w:rsidR="001D6C5B">
        <w:t xml:space="preserve"> </w:t>
      </w:r>
      <w:r w:rsidRPr="005E14D4">
        <w:t>оценка</w:t>
      </w:r>
      <w:r w:rsidR="001D6C5B">
        <w:t xml:space="preserve"> </w:t>
      </w:r>
      <w:r w:rsidRPr="005E14D4">
        <w:t>информации. Выпускник научится:</w:t>
      </w:r>
    </w:p>
    <w:p w:rsidR="00136191" w:rsidRPr="005E14D4" w:rsidRDefault="00684BF0" w:rsidP="001D6C5B">
      <w:pPr>
        <w:pStyle w:val="a5"/>
        <w:numPr>
          <w:ilvl w:val="0"/>
          <w:numId w:val="11"/>
        </w:numPr>
        <w:tabs>
          <w:tab w:val="left" w:pos="284"/>
        </w:tabs>
        <w:spacing w:before="0"/>
        <w:ind w:left="284" w:firstLine="709"/>
        <w:jc w:val="both"/>
        <w:rPr>
          <w:sz w:val="24"/>
          <w:szCs w:val="24"/>
        </w:rPr>
      </w:pPr>
      <w:r w:rsidRPr="005E14D4">
        <w:rPr>
          <w:sz w:val="24"/>
          <w:szCs w:val="24"/>
        </w:rPr>
        <w:t>Высказывать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оценочные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суждения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и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свою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точку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зрения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о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прочитанном</w:t>
      </w:r>
      <w:r w:rsidR="001D6C5B">
        <w:rPr>
          <w:sz w:val="24"/>
          <w:szCs w:val="24"/>
        </w:rPr>
        <w:t xml:space="preserve"> </w:t>
      </w:r>
      <w:r w:rsidRPr="005E14D4">
        <w:rPr>
          <w:spacing w:val="-2"/>
          <w:sz w:val="24"/>
          <w:szCs w:val="24"/>
        </w:rPr>
        <w:t>тексте;</w:t>
      </w:r>
    </w:p>
    <w:p w:rsidR="00136191" w:rsidRPr="005E14D4" w:rsidRDefault="00684BF0" w:rsidP="001D6C5B">
      <w:pPr>
        <w:pStyle w:val="a5"/>
        <w:numPr>
          <w:ilvl w:val="0"/>
          <w:numId w:val="11"/>
        </w:numPr>
        <w:tabs>
          <w:tab w:val="left" w:pos="284"/>
        </w:tabs>
        <w:ind w:left="284" w:firstLine="709"/>
        <w:jc w:val="both"/>
        <w:rPr>
          <w:sz w:val="24"/>
          <w:szCs w:val="24"/>
        </w:rPr>
      </w:pPr>
      <w:r w:rsidRPr="005E14D4">
        <w:rPr>
          <w:sz w:val="24"/>
          <w:szCs w:val="24"/>
        </w:rPr>
        <w:t>Оценивать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содержание, языковые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особенности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и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структуру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текста;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определять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место и роль иллюстративного ряда в тексте;</w:t>
      </w:r>
    </w:p>
    <w:p w:rsidR="00136191" w:rsidRPr="005E14D4" w:rsidRDefault="00684BF0" w:rsidP="001D6C5B">
      <w:pPr>
        <w:pStyle w:val="a5"/>
        <w:numPr>
          <w:ilvl w:val="0"/>
          <w:numId w:val="11"/>
        </w:numPr>
        <w:tabs>
          <w:tab w:val="left" w:pos="284"/>
        </w:tabs>
        <w:spacing w:before="0"/>
        <w:ind w:left="284" w:firstLine="709"/>
        <w:jc w:val="both"/>
        <w:rPr>
          <w:sz w:val="24"/>
          <w:szCs w:val="24"/>
        </w:rPr>
      </w:pPr>
      <w:r w:rsidRPr="005E14D4">
        <w:rPr>
          <w:sz w:val="24"/>
          <w:szCs w:val="24"/>
        </w:rPr>
        <w:t>На основе имеющихся знаний, жизненного опыта подвергать сомнению достоверность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прочитанного,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обнаруживать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недостоверность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получаемых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сведений, пробелы в информации и находить пути восполнения этих пробелов;</w:t>
      </w:r>
    </w:p>
    <w:p w:rsidR="00136191" w:rsidRPr="005E14D4" w:rsidRDefault="00684BF0" w:rsidP="001D6C5B">
      <w:pPr>
        <w:pStyle w:val="a5"/>
        <w:numPr>
          <w:ilvl w:val="0"/>
          <w:numId w:val="11"/>
        </w:numPr>
        <w:tabs>
          <w:tab w:val="left" w:pos="284"/>
        </w:tabs>
        <w:spacing w:before="0"/>
        <w:ind w:left="284" w:firstLine="709"/>
        <w:jc w:val="both"/>
        <w:rPr>
          <w:sz w:val="24"/>
          <w:szCs w:val="24"/>
        </w:rPr>
      </w:pPr>
      <w:r w:rsidRPr="005E14D4">
        <w:rPr>
          <w:sz w:val="24"/>
          <w:szCs w:val="24"/>
        </w:rPr>
        <w:t>Участвовать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в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учебном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диалоге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при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обсуждении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прочитанного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или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 xml:space="preserve">прослушанного </w:t>
      </w:r>
      <w:r w:rsidRPr="005E14D4">
        <w:rPr>
          <w:spacing w:val="-2"/>
          <w:sz w:val="24"/>
          <w:szCs w:val="24"/>
        </w:rPr>
        <w:t>текста.</w:t>
      </w:r>
    </w:p>
    <w:p w:rsidR="00136191" w:rsidRPr="005E14D4" w:rsidRDefault="00684BF0" w:rsidP="001D6C5B">
      <w:pPr>
        <w:pStyle w:val="1"/>
        <w:tabs>
          <w:tab w:val="left" w:pos="284"/>
        </w:tabs>
        <w:spacing w:before="7"/>
        <w:ind w:left="284" w:firstLine="709"/>
        <w:jc w:val="both"/>
      </w:pPr>
      <w:r w:rsidRPr="005E14D4">
        <w:t>Выпускник</w:t>
      </w:r>
      <w:r w:rsidR="001D6C5B">
        <w:t xml:space="preserve"> </w:t>
      </w:r>
      <w:r w:rsidRPr="005E14D4">
        <w:t>получит</w:t>
      </w:r>
      <w:r w:rsidR="001D6C5B">
        <w:t xml:space="preserve"> </w:t>
      </w:r>
      <w:r w:rsidRPr="005E14D4">
        <w:t>возможность</w:t>
      </w:r>
      <w:r w:rsidRPr="005E14D4">
        <w:rPr>
          <w:spacing w:val="-2"/>
        </w:rPr>
        <w:t xml:space="preserve"> научиться:</w:t>
      </w:r>
    </w:p>
    <w:p w:rsidR="00136191" w:rsidRPr="005E14D4" w:rsidRDefault="00684BF0" w:rsidP="001D6C5B">
      <w:pPr>
        <w:pStyle w:val="a5"/>
        <w:numPr>
          <w:ilvl w:val="0"/>
          <w:numId w:val="12"/>
        </w:numPr>
        <w:tabs>
          <w:tab w:val="left" w:pos="284"/>
        </w:tabs>
        <w:spacing w:before="132"/>
        <w:ind w:left="284" w:firstLine="709"/>
        <w:jc w:val="both"/>
        <w:rPr>
          <w:sz w:val="24"/>
          <w:szCs w:val="24"/>
        </w:rPr>
      </w:pPr>
      <w:r w:rsidRPr="005E14D4">
        <w:rPr>
          <w:sz w:val="24"/>
          <w:szCs w:val="24"/>
        </w:rPr>
        <w:t>Сопоставлять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различные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точки</w:t>
      </w:r>
      <w:r w:rsidR="001D6C5B">
        <w:rPr>
          <w:sz w:val="24"/>
          <w:szCs w:val="24"/>
        </w:rPr>
        <w:t xml:space="preserve"> </w:t>
      </w:r>
      <w:r w:rsidRPr="005E14D4">
        <w:rPr>
          <w:spacing w:val="-2"/>
          <w:sz w:val="24"/>
          <w:szCs w:val="24"/>
        </w:rPr>
        <w:t>зрения;</w:t>
      </w:r>
    </w:p>
    <w:p w:rsidR="00136191" w:rsidRPr="005E14D4" w:rsidRDefault="00684BF0" w:rsidP="001D6C5B">
      <w:pPr>
        <w:pStyle w:val="a5"/>
        <w:numPr>
          <w:ilvl w:val="0"/>
          <w:numId w:val="12"/>
        </w:numPr>
        <w:tabs>
          <w:tab w:val="left" w:pos="284"/>
        </w:tabs>
        <w:ind w:left="284" w:firstLine="709"/>
        <w:jc w:val="both"/>
        <w:rPr>
          <w:sz w:val="24"/>
          <w:szCs w:val="24"/>
        </w:rPr>
      </w:pPr>
      <w:r w:rsidRPr="005E14D4">
        <w:rPr>
          <w:sz w:val="24"/>
          <w:szCs w:val="24"/>
        </w:rPr>
        <w:t>Соотносить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позицию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автора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с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собственной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точкой</w:t>
      </w:r>
      <w:r w:rsidR="001D6C5B">
        <w:rPr>
          <w:sz w:val="24"/>
          <w:szCs w:val="24"/>
        </w:rPr>
        <w:t xml:space="preserve"> </w:t>
      </w:r>
      <w:r w:rsidRPr="005E14D4">
        <w:rPr>
          <w:spacing w:val="-2"/>
          <w:sz w:val="24"/>
          <w:szCs w:val="24"/>
        </w:rPr>
        <w:t>зрения;</w:t>
      </w:r>
    </w:p>
    <w:p w:rsidR="00136191" w:rsidRPr="005E14D4" w:rsidRDefault="00684BF0" w:rsidP="001D6C5B">
      <w:pPr>
        <w:pStyle w:val="a5"/>
        <w:numPr>
          <w:ilvl w:val="0"/>
          <w:numId w:val="12"/>
        </w:numPr>
        <w:tabs>
          <w:tab w:val="left" w:pos="284"/>
        </w:tabs>
        <w:ind w:left="284" w:firstLine="709"/>
        <w:jc w:val="both"/>
        <w:rPr>
          <w:sz w:val="24"/>
          <w:szCs w:val="24"/>
        </w:rPr>
      </w:pPr>
      <w:r w:rsidRPr="005E14D4">
        <w:rPr>
          <w:sz w:val="24"/>
          <w:szCs w:val="24"/>
        </w:rPr>
        <w:t>В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процессе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работы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с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одним или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несколькими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источниками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выявлять</w:t>
      </w:r>
      <w:r w:rsidR="001D6C5B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достоверную (противоречивую) информацию.</w:t>
      </w:r>
    </w:p>
    <w:p w:rsidR="00136191" w:rsidRPr="005E14D4" w:rsidRDefault="00684BF0" w:rsidP="005E14D4">
      <w:pPr>
        <w:spacing w:before="72"/>
        <w:ind w:left="3481"/>
        <w:jc w:val="both"/>
        <w:rPr>
          <w:b/>
          <w:sz w:val="24"/>
          <w:szCs w:val="24"/>
        </w:rPr>
      </w:pPr>
      <w:r w:rsidRPr="005E14D4">
        <w:rPr>
          <w:b/>
          <w:sz w:val="24"/>
          <w:szCs w:val="24"/>
        </w:rPr>
        <w:t>Содержаниеучебного</w:t>
      </w:r>
      <w:r w:rsidRPr="005E14D4">
        <w:rPr>
          <w:b/>
          <w:spacing w:val="-4"/>
          <w:sz w:val="24"/>
          <w:szCs w:val="24"/>
        </w:rPr>
        <w:t>курса</w:t>
      </w:r>
    </w:p>
    <w:p w:rsidR="00136191" w:rsidRPr="005E14D4" w:rsidRDefault="00684BF0" w:rsidP="005E14D4">
      <w:pPr>
        <w:pStyle w:val="1"/>
        <w:spacing w:before="4"/>
        <w:jc w:val="both"/>
      </w:pPr>
      <w:r w:rsidRPr="005E14D4">
        <w:rPr>
          <w:spacing w:val="-2"/>
        </w:rPr>
        <w:t>Аудирование</w:t>
      </w:r>
    </w:p>
    <w:p w:rsidR="00136191" w:rsidRPr="005E14D4" w:rsidRDefault="00684BF0" w:rsidP="005E14D4">
      <w:pPr>
        <w:pStyle w:val="a3"/>
        <w:spacing w:before="132"/>
        <w:ind w:left="292" w:right="410" w:firstLine="710"/>
        <w:jc w:val="both"/>
      </w:pPr>
      <w:r w:rsidRPr="005E14D4">
        <w:t>Восприятие на слух звучащей речи (высказывание собеседника, слушание различных текстов). Адекватное понимание содержания звучащей речи, умение отвечать на вопросы по содержанию прослушанного произведения, определение последовательности событий, осознаниецелиречевоговысказывания,умениезадаватьвопросыпопрослушанномуучебному, научно-познавательному и художественному произведениям. Развитие умения наблюдать за выразительностью речи, за особенностью авторского стиля.</w:t>
      </w:r>
    </w:p>
    <w:p w:rsidR="00136191" w:rsidRPr="005E14D4" w:rsidRDefault="00684BF0" w:rsidP="005E14D4">
      <w:pPr>
        <w:pStyle w:val="1"/>
        <w:spacing w:before="3"/>
        <w:jc w:val="both"/>
      </w:pPr>
      <w:r w:rsidRPr="005E14D4">
        <w:rPr>
          <w:spacing w:val="-2"/>
        </w:rPr>
        <w:t>Чтение</w:t>
      </w:r>
    </w:p>
    <w:p w:rsidR="00136191" w:rsidRPr="005E14D4" w:rsidRDefault="00684BF0" w:rsidP="005E14D4">
      <w:pPr>
        <w:pStyle w:val="a3"/>
        <w:spacing w:before="132"/>
        <w:ind w:left="292" w:right="406" w:firstLine="710"/>
        <w:jc w:val="both"/>
      </w:pPr>
      <w:r w:rsidRPr="005E14D4">
        <w:t xml:space="preserve">Чтение вслух. Ориентация на развитие речевой культуры учащихся формирование уних коммуникативно-речевых умений и навыков. Постепенное увеличение скорости чтения. 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разных по виду и типу текстов, передача их с помощью интонирования. Воспитание эстетической </w:t>
      </w:r>
      <w:r w:rsidRPr="005E14D4">
        <w:lastRenderedPageBreak/>
        <w:t>отзывчивости на произведение. Умение самостоятельно подготовиться к выразительному чтению небольшого текста (выбрать тон и темп чтения, определить логические ударения и паузы). Развитие умения переходить от чтения вслух и чтению про себя.</w:t>
      </w:r>
    </w:p>
    <w:p w:rsidR="00136191" w:rsidRPr="005E14D4" w:rsidRDefault="00684BF0" w:rsidP="005E14D4">
      <w:pPr>
        <w:pStyle w:val="a3"/>
        <w:spacing w:before="2"/>
        <w:ind w:left="292" w:right="419" w:firstLine="710"/>
        <w:jc w:val="both"/>
      </w:pPr>
      <w:r w:rsidRPr="005E14D4">
        <w:t>Чтение про себя. Осознание смысла произведения при чтении про себя (доступных по объѐму и жанру произведений). Определение вида чтения (изучающее, ознакомительное, выборочное), умение находить в тексте необходимую информацию, понимание еѐ</w:t>
      </w:r>
      <w:r w:rsidRPr="005E14D4">
        <w:rPr>
          <w:spacing w:val="-2"/>
        </w:rPr>
        <w:t>особенностей.</w:t>
      </w:r>
    </w:p>
    <w:p w:rsidR="00136191" w:rsidRPr="005E14D4" w:rsidRDefault="00684BF0" w:rsidP="005E14D4">
      <w:pPr>
        <w:pStyle w:val="1"/>
        <w:spacing w:before="5"/>
        <w:jc w:val="both"/>
      </w:pPr>
      <w:r w:rsidRPr="005E14D4">
        <w:t>Работа</w:t>
      </w:r>
      <w:r w:rsidR="001D6C5B">
        <w:t xml:space="preserve"> </w:t>
      </w:r>
      <w:r w:rsidRPr="005E14D4">
        <w:t>с</w:t>
      </w:r>
      <w:r w:rsidR="001D6C5B">
        <w:t xml:space="preserve"> </w:t>
      </w:r>
      <w:r w:rsidRPr="005E14D4">
        <w:t>разными</w:t>
      </w:r>
      <w:r w:rsidR="001D6C5B">
        <w:t xml:space="preserve"> </w:t>
      </w:r>
      <w:r w:rsidRPr="005E14D4">
        <w:t>видами</w:t>
      </w:r>
      <w:r w:rsidR="001D6C5B">
        <w:t xml:space="preserve"> </w:t>
      </w:r>
      <w:r w:rsidRPr="005E14D4">
        <w:rPr>
          <w:spacing w:val="-2"/>
        </w:rPr>
        <w:t>текста</w:t>
      </w:r>
    </w:p>
    <w:p w:rsidR="00136191" w:rsidRPr="005E14D4" w:rsidRDefault="00684BF0" w:rsidP="005E14D4">
      <w:pPr>
        <w:pStyle w:val="a3"/>
        <w:spacing w:before="137"/>
        <w:ind w:left="292" w:right="400" w:firstLine="710"/>
        <w:jc w:val="both"/>
      </w:pPr>
      <w:r w:rsidRPr="005E14D4">
        <w:t>Общее представление о разных видах текста: художественном, учебном, научно- популярном — и их сравнение. Определение целей создания этих видов текста. Умение ориентироваться в нравственном содержании художественных произведении, осознавать сущность поведения героев.</w:t>
      </w:r>
    </w:p>
    <w:p w:rsidR="00136191" w:rsidRPr="005E14D4" w:rsidRDefault="00684BF0" w:rsidP="005E14D4">
      <w:pPr>
        <w:pStyle w:val="a3"/>
        <w:spacing w:before="1"/>
        <w:ind w:left="292" w:right="409" w:firstLine="710"/>
        <w:jc w:val="both"/>
      </w:pPr>
      <w:r w:rsidRPr="005E14D4">
        <w:t xml:space="preserve">Практическоеосвоениеуменияотличатьтекстотнаборапредложений.Прогнозирование содержания произведения по его названию и оформлению. Самостоятельноеопределение темы и главной мысли произведения по вопросам и самостоятельное деление текста на смысловые части, их </w:t>
      </w:r>
      <w:proofErr w:type="spellStart"/>
      <w:r w:rsidRPr="005E14D4">
        <w:t>озаглавливание</w:t>
      </w:r>
      <w:proofErr w:type="spellEnd"/>
      <w:r w:rsidRPr="005E14D4">
        <w:t>. Умение работать с разными видами информации.</w:t>
      </w:r>
    </w:p>
    <w:p w:rsidR="00136191" w:rsidRPr="005E14D4" w:rsidRDefault="00684BF0" w:rsidP="005E14D4">
      <w:pPr>
        <w:pStyle w:val="a3"/>
        <w:ind w:left="292" w:right="408" w:firstLine="710"/>
        <w:jc w:val="both"/>
      </w:pPr>
      <w:r w:rsidRPr="005E14D4">
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136191" w:rsidRPr="005E14D4" w:rsidRDefault="00684BF0" w:rsidP="005E14D4">
      <w:pPr>
        <w:pStyle w:val="1"/>
        <w:spacing w:before="71"/>
        <w:jc w:val="both"/>
      </w:pPr>
      <w:r w:rsidRPr="005E14D4">
        <w:t>Работа</w:t>
      </w:r>
      <w:r>
        <w:t xml:space="preserve"> </w:t>
      </w:r>
      <w:r w:rsidRPr="005E14D4">
        <w:t>с</w:t>
      </w:r>
      <w:r>
        <w:t xml:space="preserve"> </w:t>
      </w:r>
      <w:r w:rsidRPr="005E14D4">
        <w:t>текстом</w:t>
      </w:r>
      <w:r>
        <w:t xml:space="preserve"> </w:t>
      </w:r>
      <w:r w:rsidRPr="005E14D4">
        <w:t>художественного</w:t>
      </w:r>
      <w:r w:rsidRPr="005E14D4">
        <w:rPr>
          <w:spacing w:val="-2"/>
        </w:rPr>
        <w:t xml:space="preserve"> произведения</w:t>
      </w:r>
    </w:p>
    <w:p w:rsidR="00136191" w:rsidRPr="005E14D4" w:rsidRDefault="00684BF0" w:rsidP="005E14D4">
      <w:pPr>
        <w:pStyle w:val="a3"/>
        <w:spacing w:before="137"/>
        <w:ind w:left="292" w:right="413" w:firstLine="710"/>
        <w:jc w:val="both"/>
      </w:pPr>
      <w:r w:rsidRPr="005E14D4">
        <w:t>Определение</w:t>
      </w:r>
      <w:r>
        <w:t xml:space="preserve"> </w:t>
      </w:r>
      <w:r w:rsidRPr="005E14D4">
        <w:t>особенностей</w:t>
      </w:r>
      <w:r>
        <w:t xml:space="preserve"> </w:t>
      </w:r>
      <w:r w:rsidRPr="005E14D4">
        <w:t>художественного</w:t>
      </w:r>
      <w:r>
        <w:t xml:space="preserve"> </w:t>
      </w:r>
      <w:r w:rsidRPr="005E14D4">
        <w:t>текста:</w:t>
      </w:r>
      <w:r>
        <w:t xml:space="preserve"> </w:t>
      </w:r>
      <w:r w:rsidRPr="005E14D4">
        <w:t>своеобразие</w:t>
      </w:r>
      <w:r>
        <w:t xml:space="preserve"> </w:t>
      </w:r>
      <w:r w:rsidRPr="005E14D4">
        <w:t>выразительных</w:t>
      </w:r>
      <w:r>
        <w:t xml:space="preserve"> </w:t>
      </w:r>
      <w:r w:rsidRPr="005E14D4">
        <w:t xml:space="preserve">средств языка (с помощью учителя). Понимание заглавия произведения, его адекватное соотношение с </w:t>
      </w:r>
      <w:r w:rsidRPr="005E14D4">
        <w:rPr>
          <w:spacing w:val="-2"/>
        </w:rPr>
        <w:t>содержанием.</w:t>
      </w:r>
    </w:p>
    <w:p w:rsidR="00136191" w:rsidRPr="005E14D4" w:rsidRDefault="00684BF0" w:rsidP="005E14D4">
      <w:pPr>
        <w:pStyle w:val="a3"/>
        <w:ind w:left="292" w:right="408" w:firstLine="710"/>
        <w:jc w:val="both"/>
      </w:pPr>
      <w:r w:rsidRPr="005E14D4">
        <w:t>Понимание нравственно-эстетического содержания прочитанного произведения, осознание мотивации поведения героев, анализ поступков героев с точки зрения норм морали. Характеристика героя произведения с использованием художественно-выразительных средств данного текста. Нахождение в тексте слов и выражений, характеризующих героя и события. Анализ (с помощью учителя) поступка персонажа и его мотивов. Сопоставление поступков героев по аналогии или по контрасту. Характеристика героя произведения: портрет, характер, выраженные через поступки и речь. Выявление авторского отношения к герою на основе анализа текста, авторских помет, имѐн героев.</w:t>
      </w:r>
    </w:p>
    <w:p w:rsidR="00136191" w:rsidRPr="005E14D4" w:rsidRDefault="00684BF0" w:rsidP="005E14D4">
      <w:pPr>
        <w:pStyle w:val="a3"/>
        <w:ind w:left="292" w:right="407" w:firstLine="710"/>
        <w:jc w:val="both"/>
      </w:pPr>
      <w:r w:rsidRPr="005E14D4">
        <w:t>Освоение разных видов пересказа художественного текста: подробный, выборочный и краткий (передача основных мыслей).</w:t>
      </w:r>
    </w:p>
    <w:p w:rsidR="00136191" w:rsidRPr="005E14D4" w:rsidRDefault="00684BF0" w:rsidP="005E14D4">
      <w:pPr>
        <w:pStyle w:val="1"/>
        <w:jc w:val="both"/>
      </w:pPr>
      <w:r w:rsidRPr="005E14D4">
        <w:t>Работа</w:t>
      </w:r>
      <w:r>
        <w:t xml:space="preserve"> </w:t>
      </w:r>
      <w:r w:rsidRPr="005E14D4">
        <w:t>с</w:t>
      </w:r>
      <w:r>
        <w:t xml:space="preserve"> </w:t>
      </w:r>
      <w:r w:rsidRPr="005E14D4">
        <w:t>научно-популярным,</w:t>
      </w:r>
      <w:r>
        <w:t xml:space="preserve"> </w:t>
      </w:r>
      <w:r w:rsidRPr="005E14D4">
        <w:t>учебным</w:t>
      </w:r>
      <w:r>
        <w:t xml:space="preserve"> </w:t>
      </w:r>
      <w:r w:rsidRPr="005E14D4">
        <w:t>и</w:t>
      </w:r>
      <w:r>
        <w:t xml:space="preserve"> </w:t>
      </w:r>
      <w:r w:rsidRPr="005E14D4">
        <w:t>другими</w:t>
      </w:r>
      <w:r>
        <w:t xml:space="preserve"> </w:t>
      </w:r>
      <w:r w:rsidRPr="005E14D4">
        <w:rPr>
          <w:spacing w:val="-2"/>
        </w:rPr>
        <w:t>текстами</w:t>
      </w:r>
    </w:p>
    <w:p w:rsidR="00136191" w:rsidRPr="005E14D4" w:rsidRDefault="00684BF0" w:rsidP="005E14D4">
      <w:pPr>
        <w:pStyle w:val="a3"/>
        <w:spacing w:before="133"/>
        <w:ind w:left="292" w:right="400" w:firstLine="710"/>
        <w:jc w:val="both"/>
      </w:pPr>
      <w:r w:rsidRPr="005E14D4">
        <w:t>Понимание заглавия произведения, адекватное соотношение с его содержанием. Определение особенностей учебного и научно-популярного текстов (передача информации). Знакомство простейшими при</w:t>
      </w:r>
      <w:r w:rsidR="004239E0" w:rsidRPr="005E14D4">
        <w:t>ё</w:t>
      </w:r>
      <w:r w:rsidRPr="005E14D4">
        <w:t>мами анализа различных видов текста: установление причинно- следственных связей, определение главной мысли текста. Деление текста на части.</w:t>
      </w:r>
      <w:r>
        <w:t xml:space="preserve"> </w:t>
      </w:r>
      <w:r w:rsidRPr="005E14D4">
        <w:t xml:space="preserve">Определение </w:t>
      </w:r>
      <w:proofErr w:type="spellStart"/>
      <w:r w:rsidRPr="005E14D4">
        <w:t>микротем</w:t>
      </w:r>
      <w:proofErr w:type="spellEnd"/>
      <w:r w:rsidRPr="005E14D4">
        <w:t xml:space="preserve">. Ключевые или опорные слова. Построение алгоритма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 Умение работать с учебными заданиями, обобщающими вопросами и справочным </w:t>
      </w:r>
      <w:r w:rsidRPr="005E14D4">
        <w:rPr>
          <w:spacing w:val="-2"/>
        </w:rPr>
        <w:t>материалом.</w:t>
      </w:r>
    </w:p>
    <w:p w:rsidR="00136191" w:rsidRPr="005E14D4" w:rsidRDefault="00684BF0" w:rsidP="00684BF0">
      <w:pPr>
        <w:pStyle w:val="1"/>
        <w:spacing w:before="5"/>
        <w:ind w:left="0" w:right="-7" w:firstLine="851"/>
        <w:jc w:val="both"/>
      </w:pPr>
      <w:r w:rsidRPr="005E14D4">
        <w:t>Умение</w:t>
      </w:r>
      <w:r>
        <w:t xml:space="preserve"> </w:t>
      </w:r>
      <w:r w:rsidRPr="005E14D4">
        <w:t>говорить</w:t>
      </w:r>
      <w:r>
        <w:t xml:space="preserve"> </w:t>
      </w:r>
      <w:r w:rsidRPr="005E14D4">
        <w:t>(культура</w:t>
      </w:r>
      <w:r>
        <w:t xml:space="preserve"> </w:t>
      </w:r>
      <w:r w:rsidRPr="005E14D4">
        <w:t>речевого</w:t>
      </w:r>
      <w:r>
        <w:t xml:space="preserve"> </w:t>
      </w:r>
      <w:r w:rsidRPr="005E14D4">
        <w:rPr>
          <w:spacing w:val="-2"/>
        </w:rPr>
        <w:t>общения)</w:t>
      </w:r>
    </w:p>
    <w:p w:rsidR="00136191" w:rsidRPr="005E14D4" w:rsidRDefault="00684BF0" w:rsidP="00684BF0">
      <w:pPr>
        <w:pStyle w:val="a3"/>
        <w:spacing w:before="136"/>
        <w:ind w:right="-7" w:firstLine="851"/>
        <w:jc w:val="both"/>
      </w:pPr>
      <w:r w:rsidRPr="005E14D4">
        <w:t xml:space="preserve">Осознание диалога как вида речи. Особенности диалогического общения: умение понимать вопросы, отвечать на них и самостоятельно задавать вопросы по тексту; внимательно выслушивать, не перебивая, собеседника и в вежливой форме высказывать свою точку зрения по обсуждаемому произведению (художественному, учебному, научно-познавательному). Умение проявлять доброжелательность к собеседнику. Доказательство собственной точки зрения с опорой на текст или личный опыт. Использование норм речевого этикета в процессе общения. Знакомство с особенностями национального этикета на основе литературных </w:t>
      </w:r>
      <w:r w:rsidRPr="005E14D4">
        <w:rPr>
          <w:spacing w:val="-2"/>
        </w:rPr>
        <w:t>произведений.</w:t>
      </w:r>
    </w:p>
    <w:p w:rsidR="00136191" w:rsidRPr="005E14D4" w:rsidRDefault="00684BF0" w:rsidP="00684BF0">
      <w:pPr>
        <w:pStyle w:val="a3"/>
        <w:ind w:right="-7" w:firstLine="851"/>
        <w:jc w:val="both"/>
      </w:pPr>
      <w:r w:rsidRPr="005E14D4">
        <w:t>Работа</w:t>
      </w:r>
      <w:r>
        <w:t xml:space="preserve"> </w:t>
      </w:r>
      <w:r w:rsidRPr="005E14D4">
        <w:t>со словом</w:t>
      </w:r>
      <w:r>
        <w:t xml:space="preserve"> </w:t>
      </w:r>
      <w:r w:rsidRPr="005E14D4">
        <w:t>(распознавать</w:t>
      </w:r>
      <w:r>
        <w:t xml:space="preserve"> </w:t>
      </w:r>
      <w:r w:rsidRPr="005E14D4">
        <w:t>прямое</w:t>
      </w:r>
      <w:r>
        <w:t xml:space="preserve"> </w:t>
      </w:r>
      <w:r w:rsidRPr="005E14D4">
        <w:t>и</w:t>
      </w:r>
      <w:r>
        <w:t xml:space="preserve"> </w:t>
      </w:r>
      <w:r w:rsidRPr="005E14D4">
        <w:t>переносное</w:t>
      </w:r>
      <w:r>
        <w:t xml:space="preserve"> </w:t>
      </w:r>
      <w:r w:rsidRPr="005E14D4">
        <w:t>значение</w:t>
      </w:r>
      <w:r>
        <w:t xml:space="preserve"> </w:t>
      </w:r>
      <w:proofErr w:type="spellStart"/>
      <w:r w:rsidRPr="005E14D4">
        <w:t>слов</w:t>
      </w:r>
      <w:proofErr w:type="gramStart"/>
      <w:r w:rsidRPr="005E14D4">
        <w:t>,и</w:t>
      </w:r>
      <w:proofErr w:type="gramEnd"/>
      <w:r w:rsidRPr="005E14D4">
        <w:t>х</w:t>
      </w:r>
      <w:proofErr w:type="spellEnd"/>
      <w:r w:rsidRPr="005E14D4">
        <w:t xml:space="preserve"> многозначность), целенаправленное пополнение активного словарного запаса. Работа со</w:t>
      </w:r>
      <w:r>
        <w:t xml:space="preserve"> </w:t>
      </w:r>
      <w:r w:rsidRPr="005E14D4">
        <w:t>словарями.</w:t>
      </w:r>
      <w:r>
        <w:t xml:space="preserve"> </w:t>
      </w:r>
      <w:r w:rsidRPr="005E14D4">
        <w:t>Умение</w:t>
      </w:r>
      <w:r>
        <w:t xml:space="preserve"> </w:t>
      </w:r>
      <w:r w:rsidRPr="005E14D4">
        <w:t>построить</w:t>
      </w:r>
      <w:r>
        <w:t xml:space="preserve"> </w:t>
      </w:r>
      <w:r w:rsidRPr="005E14D4">
        <w:lastRenderedPageBreak/>
        <w:t>монологическое</w:t>
      </w:r>
      <w:r>
        <w:t xml:space="preserve"> </w:t>
      </w:r>
      <w:r w:rsidRPr="005E14D4">
        <w:t>речевое</w:t>
      </w:r>
      <w:r>
        <w:t xml:space="preserve"> </w:t>
      </w:r>
      <w:r w:rsidRPr="005E14D4">
        <w:t>высказывание</w:t>
      </w:r>
      <w:r>
        <w:t xml:space="preserve"> </w:t>
      </w:r>
      <w:r w:rsidRPr="005E14D4">
        <w:t>небольшого</w:t>
      </w:r>
      <w:r>
        <w:t xml:space="preserve"> </w:t>
      </w:r>
      <w:r w:rsidRPr="005E14D4">
        <w:t>объ</w:t>
      </w:r>
      <w:r w:rsidR="004239E0" w:rsidRPr="005E14D4">
        <w:t>ё</w:t>
      </w:r>
      <w:r w:rsidRPr="005E14D4">
        <w:t>ма</w:t>
      </w:r>
      <w:r>
        <w:t xml:space="preserve"> </w:t>
      </w:r>
      <w:r w:rsidRPr="005E14D4">
        <w:t>с опорой на авторский текст, по предложенной теме или в форме ответа на вопрос.</w:t>
      </w:r>
    </w:p>
    <w:p w:rsidR="00136191" w:rsidRPr="005E14D4" w:rsidRDefault="00684BF0" w:rsidP="00684BF0">
      <w:pPr>
        <w:pStyle w:val="a3"/>
        <w:ind w:right="-7" w:firstLine="851"/>
        <w:jc w:val="both"/>
      </w:pPr>
      <w:r w:rsidRPr="005E14D4">
        <w:t>Формирование</w:t>
      </w:r>
      <w:r>
        <w:t xml:space="preserve"> </w:t>
      </w:r>
      <w:r w:rsidRPr="005E14D4">
        <w:t>грамматически</w:t>
      </w:r>
      <w:r>
        <w:t xml:space="preserve"> </w:t>
      </w:r>
      <w:r w:rsidRPr="005E14D4">
        <w:t>правильной</w:t>
      </w:r>
      <w:r>
        <w:t xml:space="preserve"> </w:t>
      </w:r>
      <w:r w:rsidRPr="005E14D4">
        <w:t>речи,</w:t>
      </w:r>
      <w:r>
        <w:t xml:space="preserve"> </w:t>
      </w:r>
      <w:r w:rsidRPr="005E14D4">
        <w:t>эмоциональной</w:t>
      </w:r>
      <w:r>
        <w:t xml:space="preserve"> </w:t>
      </w:r>
      <w:r w:rsidRPr="005E14D4">
        <w:t>выразительности</w:t>
      </w:r>
      <w:r>
        <w:t xml:space="preserve"> </w:t>
      </w:r>
      <w:r w:rsidRPr="005E14D4">
        <w:rPr>
          <w:spacing w:val="-10"/>
        </w:rPr>
        <w:t>и</w:t>
      </w:r>
      <w:r>
        <w:rPr>
          <w:spacing w:val="-10"/>
        </w:rPr>
        <w:t xml:space="preserve"> </w:t>
      </w:r>
      <w:r w:rsidRPr="005E14D4">
        <w:t>содержательности. Отражение основной мысли текста в высказывании. Передача содержания прочитанного или прослушанного с уч</w:t>
      </w:r>
      <w:r w:rsidR="004239E0" w:rsidRPr="005E14D4">
        <w:t>ё</w:t>
      </w:r>
      <w:r w:rsidRPr="005E14D4">
        <w:t xml:space="preserve">том специфики научно-популярного, учебного и художественного текстов. </w:t>
      </w:r>
      <w:proofErr w:type="gramStart"/>
      <w:r w:rsidRPr="005E14D4">
        <w:t>Передача впечатлений (из повседневной жизни, художественного произведения,</w:t>
      </w:r>
      <w:r>
        <w:t xml:space="preserve"> </w:t>
      </w:r>
      <w:r w:rsidRPr="005E14D4">
        <w:t>изобразительного</w:t>
      </w:r>
      <w:r>
        <w:t xml:space="preserve"> </w:t>
      </w:r>
      <w:r w:rsidRPr="005E14D4">
        <w:t>искусства)</w:t>
      </w:r>
      <w:r>
        <w:t xml:space="preserve"> </w:t>
      </w:r>
      <w:r w:rsidRPr="005E14D4">
        <w:t>в</w:t>
      </w:r>
      <w:r>
        <w:t xml:space="preserve"> </w:t>
      </w:r>
      <w:r w:rsidRPr="005E14D4">
        <w:t>рассказе</w:t>
      </w:r>
      <w:r>
        <w:t xml:space="preserve"> </w:t>
      </w:r>
      <w:r w:rsidRPr="005E14D4">
        <w:t>(описание,</w:t>
      </w:r>
      <w:r>
        <w:t xml:space="preserve"> </w:t>
      </w:r>
      <w:r w:rsidRPr="005E14D4">
        <w:t>рассуждение,</w:t>
      </w:r>
      <w:r>
        <w:t xml:space="preserve"> </w:t>
      </w:r>
      <w:r w:rsidRPr="005E14D4">
        <w:t>повествование).</w:t>
      </w:r>
      <w:proofErr w:type="gramEnd"/>
    </w:p>
    <w:p w:rsidR="00136191" w:rsidRPr="005E14D4" w:rsidRDefault="00684BF0" w:rsidP="00684BF0">
      <w:pPr>
        <w:pStyle w:val="a3"/>
        <w:spacing w:before="1"/>
        <w:ind w:right="-7" w:firstLine="851"/>
        <w:jc w:val="both"/>
      </w:pPr>
      <w:r w:rsidRPr="005E14D4">
        <w:t>Самостоятельное</w:t>
      </w:r>
      <w:r>
        <w:t xml:space="preserve"> </w:t>
      </w:r>
      <w:r w:rsidRPr="005E14D4">
        <w:t>построение</w:t>
      </w:r>
      <w:r>
        <w:t xml:space="preserve"> </w:t>
      </w:r>
      <w:r w:rsidRPr="005E14D4">
        <w:t>плана</w:t>
      </w:r>
      <w:r>
        <w:t xml:space="preserve"> </w:t>
      </w:r>
      <w:r w:rsidRPr="005E14D4">
        <w:t>собственного</w:t>
      </w:r>
      <w:r>
        <w:t xml:space="preserve"> </w:t>
      </w:r>
      <w:r w:rsidRPr="005E14D4">
        <w:t>высказывания.</w:t>
      </w:r>
      <w:r>
        <w:t xml:space="preserve"> </w:t>
      </w:r>
      <w:r w:rsidRPr="005E14D4">
        <w:t>Отбор</w:t>
      </w:r>
      <w:r>
        <w:t xml:space="preserve"> </w:t>
      </w:r>
      <w:r w:rsidRPr="005E14D4">
        <w:t>и</w:t>
      </w:r>
      <w:r>
        <w:t xml:space="preserve"> </w:t>
      </w:r>
      <w:r w:rsidRPr="005E14D4">
        <w:t>использование выразительных средств (синонимы, антонимы, сравнения) с уч</w:t>
      </w:r>
      <w:r w:rsidR="004239E0" w:rsidRPr="005E14D4">
        <w:t>ё</w:t>
      </w:r>
      <w:r w:rsidRPr="005E14D4">
        <w:t>том особенностей монологического высказывания. Устное сочинение как продолжение прочитанного произведения, отдельных его сюжетных линий, короткий рассказ по рисункам либо на заданную тему.</w:t>
      </w:r>
    </w:p>
    <w:p w:rsidR="00136191" w:rsidRPr="005E14D4" w:rsidRDefault="00684BF0" w:rsidP="00684BF0">
      <w:pPr>
        <w:pStyle w:val="1"/>
        <w:spacing w:before="2"/>
        <w:ind w:left="0" w:right="-7" w:firstLine="851"/>
        <w:jc w:val="both"/>
      </w:pPr>
      <w:r w:rsidRPr="005E14D4">
        <w:t>Письмо</w:t>
      </w:r>
      <w:r>
        <w:t xml:space="preserve"> </w:t>
      </w:r>
      <w:r w:rsidRPr="005E14D4">
        <w:t>(культура</w:t>
      </w:r>
      <w:r>
        <w:t xml:space="preserve"> </w:t>
      </w:r>
      <w:r w:rsidRPr="005E14D4">
        <w:t>письменной</w:t>
      </w:r>
      <w:r w:rsidRPr="005E14D4">
        <w:rPr>
          <w:spacing w:val="-4"/>
        </w:rPr>
        <w:t xml:space="preserve"> речи)</w:t>
      </w:r>
    </w:p>
    <w:p w:rsidR="00136191" w:rsidRPr="005E14D4" w:rsidRDefault="00684BF0" w:rsidP="00684BF0">
      <w:pPr>
        <w:pStyle w:val="a3"/>
        <w:spacing w:before="137"/>
        <w:ind w:right="-7" w:firstLine="851"/>
        <w:jc w:val="both"/>
      </w:pPr>
      <w:proofErr w:type="gramStart"/>
      <w:r w:rsidRPr="005E14D4">
        <w:t>Нормы</w:t>
      </w:r>
      <w:r>
        <w:t xml:space="preserve"> </w:t>
      </w:r>
      <w:r w:rsidRPr="005E14D4">
        <w:t>письменной</w:t>
      </w:r>
      <w:r>
        <w:t xml:space="preserve"> </w:t>
      </w:r>
      <w:r w:rsidRPr="005E14D4">
        <w:t>речи:</w:t>
      </w:r>
      <w:r>
        <w:t xml:space="preserve"> </w:t>
      </w:r>
      <w:r w:rsidRPr="005E14D4">
        <w:t>соответствие</w:t>
      </w:r>
      <w:r>
        <w:t xml:space="preserve"> </w:t>
      </w:r>
      <w:r w:rsidRPr="005E14D4">
        <w:t>содержания</w:t>
      </w:r>
      <w:r>
        <w:t xml:space="preserve"> </w:t>
      </w:r>
      <w:r w:rsidRPr="005E14D4">
        <w:t>заголовку</w:t>
      </w:r>
      <w:r>
        <w:t xml:space="preserve"> </w:t>
      </w:r>
      <w:r w:rsidRPr="005E14D4">
        <w:t>(отражение</w:t>
      </w:r>
      <w:r>
        <w:t xml:space="preserve"> </w:t>
      </w:r>
      <w:r w:rsidRPr="005E14D4">
        <w:t>темы,</w:t>
      </w:r>
      <w:r>
        <w:t xml:space="preserve"> </w:t>
      </w:r>
      <w:r w:rsidRPr="005E14D4">
        <w:t>места действия, характеров героев), использование в письменной речи выразительных средств языка (синонимы, антонимы, сравнения) в мини-сочинениях</w:t>
      </w:r>
      <w:r>
        <w:t xml:space="preserve"> </w:t>
      </w:r>
      <w:r w:rsidRPr="005E14D4">
        <w:t>(повествование,</w:t>
      </w:r>
      <w:r>
        <w:t xml:space="preserve"> </w:t>
      </w:r>
      <w:r w:rsidRPr="005E14D4">
        <w:t>описание, рассуждение), рассказ на заданную тему.</w:t>
      </w:r>
      <w:proofErr w:type="gramEnd"/>
    </w:p>
    <w:p w:rsidR="00136191" w:rsidRPr="005E14D4" w:rsidRDefault="00684BF0" w:rsidP="00684BF0">
      <w:pPr>
        <w:pStyle w:val="1"/>
        <w:spacing w:before="6"/>
        <w:ind w:left="0" w:right="-7" w:firstLine="851"/>
        <w:jc w:val="both"/>
      </w:pPr>
      <w:r w:rsidRPr="005E14D4">
        <w:t>Творческая</w:t>
      </w:r>
      <w:r>
        <w:t xml:space="preserve"> </w:t>
      </w:r>
      <w:r w:rsidRPr="005E14D4">
        <w:t>деятельность</w:t>
      </w:r>
      <w:r>
        <w:t xml:space="preserve"> </w:t>
      </w:r>
      <w:r w:rsidRPr="005E14D4">
        <w:t>обучающихся</w:t>
      </w:r>
      <w:r>
        <w:t xml:space="preserve"> </w:t>
      </w:r>
      <w:r w:rsidRPr="005E14D4">
        <w:t>(на</w:t>
      </w:r>
      <w:r>
        <w:t xml:space="preserve"> </w:t>
      </w:r>
      <w:r w:rsidRPr="005E14D4">
        <w:t>основе</w:t>
      </w:r>
      <w:r>
        <w:t xml:space="preserve"> </w:t>
      </w:r>
      <w:r w:rsidRPr="005E14D4">
        <w:t>литературных</w:t>
      </w:r>
      <w:r>
        <w:t xml:space="preserve"> </w:t>
      </w:r>
      <w:r w:rsidRPr="005E14D4">
        <w:rPr>
          <w:spacing w:val="-2"/>
        </w:rPr>
        <w:t>произведений)</w:t>
      </w:r>
    </w:p>
    <w:p w:rsidR="00136191" w:rsidRPr="005E14D4" w:rsidRDefault="00684BF0" w:rsidP="00684BF0">
      <w:pPr>
        <w:pStyle w:val="a3"/>
        <w:spacing w:before="132"/>
        <w:ind w:right="-7" w:firstLine="851"/>
        <w:jc w:val="both"/>
      </w:pPr>
      <w:r w:rsidRPr="005E14D4">
        <w:t>Интерпретация текста литературного произведения в творческой деятельностиучащихся: чтение по ролям, инсценирование, драматизация, устное словесное рисование, знакомство с различными способами работы с деформированным текстом и использование их (установление причинно-следственных связей, последовательности событий, изложение с элементами сочинения, создание собственного текста на основе художественногопроизведения, по серии иллюстраций к произведению или на основе личного опыта). Развитие умения различать состояние природы в различные времена года, настроение людей, оформлять свои впечатления в устной или письменной речи. Сравнивать свои тексты с художественными текстами-описаниями, находить литературные произведения, созвучные своему эмоциональному настрою, объяснять свой выбор.</w:t>
      </w:r>
    </w:p>
    <w:p w:rsidR="00136191" w:rsidRPr="005E14D4" w:rsidRDefault="00FF6A93" w:rsidP="005E14D4">
      <w:pPr>
        <w:pStyle w:val="1"/>
        <w:spacing w:before="76"/>
        <w:ind w:left="4950" w:right="2916" w:hanging="1907"/>
        <w:jc w:val="both"/>
      </w:pPr>
      <w:r w:rsidRPr="005E14D4">
        <w:t xml:space="preserve">Тематическоепланирование </w:t>
      </w:r>
    </w:p>
    <w:tbl>
      <w:tblPr>
        <w:tblStyle w:val="TableNormal"/>
        <w:tblW w:w="0" w:type="auto"/>
        <w:tblInd w:w="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97"/>
        <w:gridCol w:w="6228"/>
        <w:gridCol w:w="3030"/>
      </w:tblGrid>
      <w:tr w:rsidR="00136191" w:rsidRPr="005E14D4">
        <w:trPr>
          <w:trHeight w:val="412"/>
        </w:trPr>
        <w:tc>
          <w:tcPr>
            <w:tcW w:w="1297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11"/>
              <w:jc w:val="both"/>
              <w:rPr>
                <w:b/>
                <w:sz w:val="24"/>
                <w:szCs w:val="24"/>
              </w:rPr>
            </w:pPr>
            <w:r w:rsidRPr="005E14D4">
              <w:rPr>
                <w:b/>
                <w:sz w:val="24"/>
                <w:szCs w:val="24"/>
              </w:rPr>
              <w:t xml:space="preserve">№ </w:t>
            </w:r>
            <w:r w:rsidRPr="005E14D4">
              <w:rPr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6228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5E14D4">
              <w:rPr>
                <w:b/>
                <w:sz w:val="24"/>
                <w:szCs w:val="24"/>
              </w:rPr>
              <w:t>Тема</w:t>
            </w:r>
            <w:r w:rsidRPr="005E14D4">
              <w:rPr>
                <w:b/>
                <w:spacing w:val="-4"/>
                <w:sz w:val="24"/>
                <w:szCs w:val="24"/>
              </w:rPr>
              <w:t xml:space="preserve"> урока</w:t>
            </w:r>
          </w:p>
        </w:tc>
        <w:tc>
          <w:tcPr>
            <w:tcW w:w="3030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8" w:right="5"/>
              <w:jc w:val="both"/>
              <w:rPr>
                <w:b/>
                <w:sz w:val="24"/>
                <w:szCs w:val="24"/>
              </w:rPr>
            </w:pPr>
            <w:r w:rsidRPr="005E14D4">
              <w:rPr>
                <w:b/>
                <w:sz w:val="24"/>
                <w:szCs w:val="24"/>
              </w:rPr>
              <w:t xml:space="preserve">Кол-во </w:t>
            </w:r>
            <w:r w:rsidRPr="005E14D4">
              <w:rPr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136191" w:rsidRPr="005E14D4">
        <w:trPr>
          <w:trHeight w:val="412"/>
        </w:trPr>
        <w:tc>
          <w:tcPr>
            <w:tcW w:w="1297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11" w:right="8"/>
              <w:jc w:val="both"/>
              <w:rPr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228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текстом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«Синица»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5E14D4">
              <w:rPr>
                <w:spacing w:val="-2"/>
                <w:sz w:val="24"/>
                <w:szCs w:val="24"/>
              </w:rPr>
              <w:t>Скребицкому</w:t>
            </w:r>
            <w:proofErr w:type="spellEnd"/>
            <w:r w:rsidRPr="005E14D4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3030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8"/>
              <w:jc w:val="both"/>
              <w:rPr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1</w:t>
            </w:r>
          </w:p>
        </w:tc>
      </w:tr>
      <w:tr w:rsidR="00136191" w:rsidRPr="005E14D4">
        <w:trPr>
          <w:trHeight w:val="417"/>
        </w:trPr>
        <w:tc>
          <w:tcPr>
            <w:tcW w:w="1297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11" w:right="8"/>
              <w:jc w:val="both"/>
              <w:rPr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6228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научным текстом «Летняя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pacing w:val="-2"/>
                <w:sz w:val="24"/>
                <w:szCs w:val="24"/>
              </w:rPr>
              <w:t>тундра».</w:t>
            </w:r>
          </w:p>
        </w:tc>
        <w:tc>
          <w:tcPr>
            <w:tcW w:w="3030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8"/>
              <w:jc w:val="both"/>
              <w:rPr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1</w:t>
            </w:r>
          </w:p>
        </w:tc>
      </w:tr>
      <w:tr w:rsidR="00136191" w:rsidRPr="005E14D4">
        <w:trPr>
          <w:trHeight w:val="412"/>
        </w:trPr>
        <w:tc>
          <w:tcPr>
            <w:tcW w:w="1297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11" w:right="8"/>
              <w:jc w:val="both"/>
              <w:rPr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6228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научным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текстом «Фламинго»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Э.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pacing w:val="-2"/>
                <w:sz w:val="24"/>
                <w:szCs w:val="24"/>
              </w:rPr>
              <w:t>Бауэру.</w:t>
            </w:r>
          </w:p>
        </w:tc>
        <w:tc>
          <w:tcPr>
            <w:tcW w:w="3030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8"/>
              <w:jc w:val="both"/>
              <w:rPr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1</w:t>
            </w:r>
          </w:p>
        </w:tc>
      </w:tr>
      <w:tr w:rsidR="00136191" w:rsidRPr="005E14D4">
        <w:trPr>
          <w:trHeight w:val="830"/>
        </w:trPr>
        <w:tc>
          <w:tcPr>
            <w:tcW w:w="1297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11" w:right="8"/>
              <w:jc w:val="both"/>
              <w:rPr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6228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научным текстом «Грызуны»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pacing w:val="-2"/>
                <w:sz w:val="24"/>
                <w:szCs w:val="24"/>
              </w:rPr>
              <w:t>материалам</w:t>
            </w:r>
          </w:p>
          <w:p w:rsidR="00136191" w:rsidRPr="005E14D4" w:rsidRDefault="00684BF0" w:rsidP="005E14D4">
            <w:pPr>
              <w:pStyle w:val="TableParagraph"/>
              <w:spacing w:before="137"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Энциклопедии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«Хочу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 xml:space="preserve">всё </w:t>
            </w:r>
            <w:r w:rsidRPr="005E14D4">
              <w:rPr>
                <w:spacing w:val="-2"/>
                <w:sz w:val="24"/>
                <w:szCs w:val="24"/>
              </w:rPr>
              <w:t>знать».</w:t>
            </w:r>
          </w:p>
        </w:tc>
        <w:tc>
          <w:tcPr>
            <w:tcW w:w="3030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8"/>
              <w:jc w:val="both"/>
              <w:rPr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1</w:t>
            </w:r>
          </w:p>
        </w:tc>
      </w:tr>
      <w:tr w:rsidR="00136191" w:rsidRPr="005E14D4">
        <w:trPr>
          <w:trHeight w:val="825"/>
        </w:trPr>
        <w:tc>
          <w:tcPr>
            <w:tcW w:w="1297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11" w:right="8"/>
              <w:jc w:val="both"/>
              <w:rPr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6228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научным текстом «Бактерии»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pacing w:val="-2"/>
                <w:sz w:val="24"/>
                <w:szCs w:val="24"/>
              </w:rPr>
              <w:t>материалам</w:t>
            </w:r>
          </w:p>
          <w:p w:rsidR="00136191" w:rsidRPr="005E14D4" w:rsidRDefault="00684BF0" w:rsidP="005E14D4">
            <w:pPr>
              <w:pStyle w:val="TableParagraph"/>
              <w:spacing w:before="137"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Энциклопедии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«Хочу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 xml:space="preserve">всё </w:t>
            </w:r>
            <w:r w:rsidRPr="005E14D4">
              <w:rPr>
                <w:spacing w:val="-2"/>
                <w:sz w:val="24"/>
                <w:szCs w:val="24"/>
              </w:rPr>
              <w:t>знать».</w:t>
            </w:r>
          </w:p>
        </w:tc>
        <w:tc>
          <w:tcPr>
            <w:tcW w:w="3030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8"/>
              <w:jc w:val="both"/>
              <w:rPr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1</w:t>
            </w:r>
          </w:p>
        </w:tc>
      </w:tr>
      <w:tr w:rsidR="00136191" w:rsidRPr="005E14D4">
        <w:trPr>
          <w:trHeight w:val="830"/>
        </w:trPr>
        <w:tc>
          <w:tcPr>
            <w:tcW w:w="1297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11" w:right="8"/>
              <w:jc w:val="both"/>
              <w:rPr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6228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научным текстом «Жизнь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деревьев»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pacing w:val="-5"/>
                <w:sz w:val="24"/>
                <w:szCs w:val="24"/>
              </w:rPr>
              <w:t>Г.</w:t>
            </w:r>
          </w:p>
          <w:p w:rsidR="00136191" w:rsidRPr="005E14D4" w:rsidRDefault="00684BF0" w:rsidP="005E14D4">
            <w:pPr>
              <w:pStyle w:val="TableParagraph"/>
              <w:spacing w:before="142"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5E14D4">
              <w:rPr>
                <w:spacing w:val="-2"/>
                <w:sz w:val="24"/>
                <w:szCs w:val="24"/>
              </w:rPr>
              <w:t>Ханнелору</w:t>
            </w:r>
            <w:proofErr w:type="spellEnd"/>
            <w:r w:rsidRPr="005E14D4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3030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8"/>
              <w:jc w:val="both"/>
              <w:rPr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1</w:t>
            </w:r>
          </w:p>
        </w:tc>
      </w:tr>
      <w:tr w:rsidR="00136191" w:rsidRPr="005E14D4">
        <w:trPr>
          <w:trHeight w:val="412"/>
        </w:trPr>
        <w:tc>
          <w:tcPr>
            <w:tcW w:w="1297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11" w:right="8"/>
              <w:jc w:val="both"/>
              <w:rPr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6228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художественным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текстом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С.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Михалкова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pacing w:val="-2"/>
                <w:sz w:val="24"/>
                <w:szCs w:val="24"/>
              </w:rPr>
              <w:t>«Ответ».</w:t>
            </w:r>
          </w:p>
        </w:tc>
        <w:tc>
          <w:tcPr>
            <w:tcW w:w="3030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8"/>
              <w:jc w:val="both"/>
              <w:rPr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1</w:t>
            </w:r>
          </w:p>
        </w:tc>
      </w:tr>
      <w:tr w:rsidR="00136191" w:rsidRPr="005E14D4">
        <w:trPr>
          <w:trHeight w:val="830"/>
        </w:trPr>
        <w:tc>
          <w:tcPr>
            <w:tcW w:w="1297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11" w:right="8"/>
              <w:jc w:val="both"/>
              <w:rPr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6228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научным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текстом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«Божья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коровка»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5E14D4">
              <w:rPr>
                <w:spacing w:val="-7"/>
                <w:sz w:val="24"/>
                <w:szCs w:val="24"/>
              </w:rPr>
              <w:t>по</w:t>
            </w:r>
            <w:proofErr w:type="gramEnd"/>
          </w:p>
          <w:p w:rsidR="00136191" w:rsidRPr="005E14D4" w:rsidRDefault="00684BF0" w:rsidP="005E14D4">
            <w:pPr>
              <w:pStyle w:val="TableParagraph"/>
              <w:spacing w:before="137"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Материалам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энциклопедии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«Что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такое.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Кто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pacing w:val="-2"/>
                <w:sz w:val="24"/>
                <w:szCs w:val="24"/>
              </w:rPr>
              <w:t>такой».</w:t>
            </w:r>
          </w:p>
        </w:tc>
        <w:tc>
          <w:tcPr>
            <w:tcW w:w="3030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8"/>
              <w:jc w:val="both"/>
              <w:rPr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1</w:t>
            </w:r>
          </w:p>
        </w:tc>
      </w:tr>
      <w:tr w:rsidR="00136191" w:rsidRPr="005E14D4">
        <w:trPr>
          <w:trHeight w:val="825"/>
        </w:trPr>
        <w:tc>
          <w:tcPr>
            <w:tcW w:w="1297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11" w:right="8"/>
              <w:jc w:val="both"/>
              <w:rPr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6228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научным текстом «Воздух»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pacing w:val="-2"/>
                <w:sz w:val="24"/>
                <w:szCs w:val="24"/>
              </w:rPr>
              <w:t>материалам</w:t>
            </w:r>
          </w:p>
          <w:p w:rsidR="00136191" w:rsidRPr="005E14D4" w:rsidRDefault="00684BF0" w:rsidP="005E14D4">
            <w:pPr>
              <w:pStyle w:val="TableParagraph"/>
              <w:spacing w:before="137"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Энциклопедии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«Хочу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 xml:space="preserve">всё </w:t>
            </w:r>
            <w:r w:rsidRPr="005E14D4">
              <w:rPr>
                <w:spacing w:val="-2"/>
                <w:sz w:val="24"/>
                <w:szCs w:val="24"/>
              </w:rPr>
              <w:t>знать».</w:t>
            </w:r>
          </w:p>
        </w:tc>
        <w:tc>
          <w:tcPr>
            <w:tcW w:w="3030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8"/>
              <w:jc w:val="both"/>
              <w:rPr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1</w:t>
            </w:r>
          </w:p>
        </w:tc>
      </w:tr>
      <w:tr w:rsidR="00136191" w:rsidRPr="005E14D4">
        <w:trPr>
          <w:trHeight w:val="830"/>
        </w:trPr>
        <w:tc>
          <w:tcPr>
            <w:tcW w:w="1297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11" w:right="3"/>
              <w:jc w:val="both"/>
              <w:rPr>
                <w:sz w:val="24"/>
                <w:szCs w:val="24"/>
              </w:rPr>
            </w:pPr>
            <w:r w:rsidRPr="005E14D4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6228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художественным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текстом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А. Старостина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pacing w:val="-5"/>
                <w:sz w:val="24"/>
                <w:szCs w:val="24"/>
              </w:rPr>
              <w:t>«</w:t>
            </w:r>
            <w:proofErr w:type="gramStart"/>
            <w:r w:rsidRPr="005E14D4">
              <w:rPr>
                <w:spacing w:val="-5"/>
                <w:sz w:val="24"/>
                <w:szCs w:val="24"/>
              </w:rPr>
              <w:t>На</w:t>
            </w:r>
            <w:proofErr w:type="gramEnd"/>
          </w:p>
          <w:p w:rsidR="00136191" w:rsidRPr="005E14D4" w:rsidRDefault="00684BF0" w:rsidP="005E14D4">
            <w:pPr>
              <w:pStyle w:val="TableParagraph"/>
              <w:spacing w:before="141"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pacing w:val="-2"/>
                <w:sz w:val="24"/>
                <w:szCs w:val="24"/>
              </w:rPr>
              <w:t>Ямале».</w:t>
            </w:r>
          </w:p>
        </w:tc>
        <w:tc>
          <w:tcPr>
            <w:tcW w:w="3030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8"/>
              <w:jc w:val="both"/>
              <w:rPr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1</w:t>
            </w:r>
          </w:p>
        </w:tc>
      </w:tr>
      <w:tr w:rsidR="00136191" w:rsidRPr="005E14D4">
        <w:trPr>
          <w:trHeight w:val="825"/>
        </w:trPr>
        <w:tc>
          <w:tcPr>
            <w:tcW w:w="1297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11" w:right="3"/>
              <w:jc w:val="both"/>
              <w:rPr>
                <w:sz w:val="24"/>
                <w:szCs w:val="24"/>
              </w:rPr>
            </w:pPr>
            <w:r w:rsidRPr="005E14D4">
              <w:rPr>
                <w:spacing w:val="-5"/>
                <w:sz w:val="24"/>
                <w:szCs w:val="24"/>
              </w:rPr>
              <w:lastRenderedPageBreak/>
              <w:t>11</w:t>
            </w:r>
          </w:p>
        </w:tc>
        <w:tc>
          <w:tcPr>
            <w:tcW w:w="6228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научным текстом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«Змеи»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 xml:space="preserve">по </w:t>
            </w:r>
            <w:r w:rsidRPr="005E14D4">
              <w:rPr>
                <w:spacing w:val="-2"/>
                <w:sz w:val="24"/>
                <w:szCs w:val="24"/>
              </w:rPr>
              <w:t>материалам</w:t>
            </w:r>
          </w:p>
          <w:p w:rsidR="00136191" w:rsidRPr="005E14D4" w:rsidRDefault="00684BF0" w:rsidP="005E14D4">
            <w:pPr>
              <w:pStyle w:val="TableParagraph"/>
              <w:spacing w:before="137"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Энциклопедии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«Что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такое.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Кто</w:t>
            </w:r>
            <w:r w:rsidRPr="005E14D4">
              <w:rPr>
                <w:spacing w:val="-2"/>
                <w:sz w:val="24"/>
                <w:szCs w:val="24"/>
              </w:rPr>
              <w:t xml:space="preserve"> такой».</w:t>
            </w:r>
          </w:p>
        </w:tc>
        <w:tc>
          <w:tcPr>
            <w:tcW w:w="3030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8"/>
              <w:jc w:val="both"/>
              <w:rPr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1</w:t>
            </w:r>
          </w:p>
        </w:tc>
      </w:tr>
      <w:tr w:rsidR="00136191" w:rsidRPr="005E14D4">
        <w:trPr>
          <w:trHeight w:val="830"/>
        </w:trPr>
        <w:tc>
          <w:tcPr>
            <w:tcW w:w="1297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11" w:right="3"/>
              <w:jc w:val="both"/>
              <w:rPr>
                <w:sz w:val="24"/>
                <w:szCs w:val="24"/>
              </w:rPr>
            </w:pPr>
            <w:r w:rsidRPr="005E14D4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6228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художественным текстом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Э.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5E14D4">
              <w:rPr>
                <w:sz w:val="24"/>
                <w:szCs w:val="24"/>
              </w:rPr>
              <w:t>Шима</w:t>
            </w:r>
            <w:proofErr w:type="spellEnd"/>
            <w:r w:rsidRPr="005E14D4">
              <w:rPr>
                <w:spacing w:val="-2"/>
                <w:sz w:val="24"/>
                <w:szCs w:val="24"/>
              </w:rPr>
              <w:t xml:space="preserve"> «Живые</w:t>
            </w:r>
          </w:p>
          <w:p w:rsidR="00136191" w:rsidRPr="005E14D4" w:rsidRDefault="00684BF0" w:rsidP="005E14D4">
            <w:pPr>
              <w:pStyle w:val="TableParagraph"/>
              <w:spacing w:before="141"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pacing w:val="-2"/>
                <w:sz w:val="24"/>
                <w:szCs w:val="24"/>
              </w:rPr>
              <w:t>цветы».</w:t>
            </w:r>
          </w:p>
        </w:tc>
        <w:tc>
          <w:tcPr>
            <w:tcW w:w="3030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8"/>
              <w:jc w:val="both"/>
              <w:rPr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1</w:t>
            </w:r>
          </w:p>
        </w:tc>
      </w:tr>
      <w:tr w:rsidR="00136191" w:rsidRPr="005E14D4">
        <w:trPr>
          <w:trHeight w:val="830"/>
        </w:trPr>
        <w:tc>
          <w:tcPr>
            <w:tcW w:w="1297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11" w:right="3"/>
              <w:jc w:val="both"/>
              <w:rPr>
                <w:sz w:val="24"/>
                <w:szCs w:val="24"/>
              </w:rPr>
            </w:pPr>
            <w:r w:rsidRPr="005E14D4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6228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научным текстом «Цирк»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pacing w:val="-2"/>
                <w:sz w:val="24"/>
                <w:szCs w:val="24"/>
              </w:rPr>
              <w:t>материалам</w:t>
            </w:r>
          </w:p>
          <w:p w:rsidR="00136191" w:rsidRPr="005E14D4" w:rsidRDefault="00684BF0" w:rsidP="005E14D4">
            <w:pPr>
              <w:pStyle w:val="TableParagraph"/>
              <w:spacing w:before="137"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Энциклопедии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«Что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такое.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Кто</w:t>
            </w:r>
            <w:r w:rsidRPr="005E14D4">
              <w:rPr>
                <w:spacing w:val="-2"/>
                <w:sz w:val="24"/>
                <w:szCs w:val="24"/>
              </w:rPr>
              <w:t xml:space="preserve"> такой».</w:t>
            </w:r>
          </w:p>
        </w:tc>
        <w:tc>
          <w:tcPr>
            <w:tcW w:w="3030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8"/>
              <w:jc w:val="both"/>
              <w:rPr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1</w:t>
            </w:r>
          </w:p>
        </w:tc>
      </w:tr>
      <w:tr w:rsidR="00136191" w:rsidRPr="005E14D4">
        <w:trPr>
          <w:trHeight w:val="825"/>
        </w:trPr>
        <w:tc>
          <w:tcPr>
            <w:tcW w:w="1297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11" w:right="3"/>
              <w:jc w:val="both"/>
              <w:rPr>
                <w:sz w:val="24"/>
                <w:szCs w:val="24"/>
              </w:rPr>
            </w:pPr>
            <w:r w:rsidRPr="005E14D4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6228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художественным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текстом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Л.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Киселёвой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«И</w:t>
            </w:r>
            <w:r w:rsidRPr="005E14D4">
              <w:rPr>
                <w:spacing w:val="-5"/>
                <w:sz w:val="24"/>
                <w:szCs w:val="24"/>
              </w:rPr>
              <w:t>так</w:t>
            </w:r>
          </w:p>
          <w:p w:rsidR="00136191" w:rsidRPr="005E14D4" w:rsidRDefault="00684BF0" w:rsidP="005E14D4">
            <w:pPr>
              <w:pStyle w:val="TableParagraph"/>
              <w:spacing w:before="137" w:line="240" w:lineRule="auto"/>
              <w:jc w:val="both"/>
              <w:rPr>
                <w:b/>
                <w:sz w:val="24"/>
                <w:szCs w:val="24"/>
              </w:rPr>
            </w:pPr>
            <w:r w:rsidRPr="005E14D4">
              <w:rPr>
                <w:spacing w:val="-2"/>
                <w:sz w:val="24"/>
                <w:szCs w:val="24"/>
              </w:rPr>
              <w:t>бывает</w:t>
            </w:r>
            <w:r w:rsidRPr="005E14D4">
              <w:rPr>
                <w:b/>
                <w:spacing w:val="-2"/>
                <w:sz w:val="24"/>
                <w:szCs w:val="24"/>
              </w:rPr>
              <w:t>».</w:t>
            </w:r>
          </w:p>
        </w:tc>
        <w:tc>
          <w:tcPr>
            <w:tcW w:w="3030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8"/>
              <w:jc w:val="both"/>
              <w:rPr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1</w:t>
            </w:r>
          </w:p>
        </w:tc>
      </w:tr>
      <w:tr w:rsidR="00136191" w:rsidRPr="005E14D4">
        <w:trPr>
          <w:trHeight w:val="830"/>
        </w:trPr>
        <w:tc>
          <w:tcPr>
            <w:tcW w:w="1297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11" w:right="3"/>
              <w:jc w:val="both"/>
              <w:rPr>
                <w:sz w:val="24"/>
                <w:szCs w:val="24"/>
              </w:rPr>
            </w:pPr>
            <w:r w:rsidRPr="005E14D4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6228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научным текстом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материалам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pacing w:val="-2"/>
                <w:sz w:val="24"/>
                <w:szCs w:val="24"/>
              </w:rPr>
              <w:t>энциклопедии</w:t>
            </w:r>
          </w:p>
          <w:p w:rsidR="00136191" w:rsidRPr="005E14D4" w:rsidRDefault="00684BF0" w:rsidP="005E14D4">
            <w:pPr>
              <w:pStyle w:val="TableParagraph"/>
              <w:spacing w:before="137"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«Что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такое.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 xml:space="preserve">Кто </w:t>
            </w:r>
            <w:r w:rsidRPr="005E14D4">
              <w:rPr>
                <w:spacing w:val="-2"/>
                <w:sz w:val="24"/>
                <w:szCs w:val="24"/>
              </w:rPr>
              <w:t>такой».</w:t>
            </w:r>
          </w:p>
        </w:tc>
        <w:tc>
          <w:tcPr>
            <w:tcW w:w="3030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8"/>
              <w:jc w:val="both"/>
              <w:rPr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1</w:t>
            </w:r>
          </w:p>
        </w:tc>
      </w:tr>
      <w:tr w:rsidR="00136191" w:rsidRPr="005E14D4">
        <w:trPr>
          <w:trHeight w:val="825"/>
        </w:trPr>
        <w:tc>
          <w:tcPr>
            <w:tcW w:w="1297" w:type="dxa"/>
          </w:tcPr>
          <w:p w:rsidR="00136191" w:rsidRPr="005E14D4" w:rsidRDefault="004239E0" w:rsidP="005E14D4">
            <w:pPr>
              <w:pStyle w:val="TableParagraph"/>
              <w:spacing w:line="240" w:lineRule="auto"/>
              <w:ind w:left="11" w:right="8"/>
              <w:jc w:val="both"/>
              <w:rPr>
                <w:bCs/>
                <w:iCs/>
                <w:sz w:val="24"/>
                <w:szCs w:val="24"/>
              </w:rPr>
            </w:pPr>
            <w:r w:rsidRPr="005E14D4">
              <w:rPr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6228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jc w:val="both"/>
              <w:rPr>
                <w:bCs/>
                <w:iCs/>
                <w:sz w:val="24"/>
                <w:szCs w:val="24"/>
              </w:rPr>
            </w:pPr>
            <w:r w:rsidRPr="005E14D4">
              <w:rPr>
                <w:bCs/>
                <w:iCs/>
                <w:sz w:val="24"/>
                <w:szCs w:val="24"/>
              </w:rPr>
              <w:t>Работа с</w:t>
            </w:r>
            <w:r>
              <w:rPr>
                <w:bCs/>
                <w:iCs/>
                <w:sz w:val="24"/>
                <w:szCs w:val="24"/>
              </w:rPr>
              <w:t xml:space="preserve"> </w:t>
            </w:r>
            <w:r w:rsidRPr="005E14D4">
              <w:rPr>
                <w:bCs/>
                <w:iCs/>
                <w:sz w:val="24"/>
                <w:szCs w:val="24"/>
              </w:rPr>
              <w:t>художественным</w:t>
            </w:r>
            <w:r>
              <w:rPr>
                <w:bCs/>
                <w:iCs/>
                <w:sz w:val="24"/>
                <w:szCs w:val="24"/>
              </w:rPr>
              <w:t xml:space="preserve"> </w:t>
            </w:r>
            <w:r w:rsidRPr="005E14D4">
              <w:rPr>
                <w:bCs/>
                <w:iCs/>
                <w:sz w:val="24"/>
                <w:szCs w:val="24"/>
              </w:rPr>
              <w:t>текстом</w:t>
            </w:r>
            <w:r>
              <w:rPr>
                <w:bCs/>
                <w:iCs/>
                <w:sz w:val="24"/>
                <w:szCs w:val="24"/>
              </w:rPr>
              <w:t xml:space="preserve"> </w:t>
            </w:r>
            <w:r w:rsidRPr="005E14D4">
              <w:rPr>
                <w:bCs/>
                <w:iCs/>
                <w:sz w:val="24"/>
                <w:szCs w:val="24"/>
              </w:rPr>
              <w:t>А.</w:t>
            </w:r>
            <w:r w:rsidRPr="005E14D4">
              <w:rPr>
                <w:bCs/>
                <w:iCs/>
                <w:spacing w:val="-2"/>
                <w:sz w:val="24"/>
                <w:szCs w:val="24"/>
              </w:rPr>
              <w:t xml:space="preserve"> Тихонова</w:t>
            </w:r>
          </w:p>
          <w:p w:rsidR="00136191" w:rsidRPr="005E14D4" w:rsidRDefault="00684BF0" w:rsidP="005E14D4">
            <w:pPr>
              <w:pStyle w:val="TableParagraph"/>
              <w:spacing w:before="137" w:line="240" w:lineRule="auto"/>
              <w:jc w:val="both"/>
              <w:rPr>
                <w:bCs/>
                <w:iCs/>
                <w:sz w:val="24"/>
                <w:szCs w:val="24"/>
              </w:rPr>
            </w:pPr>
            <w:r w:rsidRPr="005E14D4">
              <w:rPr>
                <w:bCs/>
                <w:iCs/>
                <w:sz w:val="24"/>
                <w:szCs w:val="24"/>
              </w:rPr>
              <w:t>«Скоро</w:t>
            </w:r>
            <w:r w:rsidRPr="005E14D4">
              <w:rPr>
                <w:bCs/>
                <w:iCs/>
                <w:spacing w:val="-2"/>
                <w:sz w:val="24"/>
                <w:szCs w:val="24"/>
              </w:rPr>
              <w:t xml:space="preserve"> зима».</w:t>
            </w:r>
          </w:p>
        </w:tc>
        <w:tc>
          <w:tcPr>
            <w:tcW w:w="3030" w:type="dxa"/>
          </w:tcPr>
          <w:p w:rsidR="00136191" w:rsidRPr="005E14D4" w:rsidRDefault="004239E0" w:rsidP="005E14D4">
            <w:pPr>
              <w:pStyle w:val="TableParagraph"/>
              <w:spacing w:line="240" w:lineRule="auto"/>
              <w:ind w:left="8"/>
              <w:jc w:val="both"/>
              <w:rPr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1</w:t>
            </w:r>
          </w:p>
        </w:tc>
      </w:tr>
      <w:tr w:rsidR="004239E0" w:rsidRPr="005E14D4">
        <w:trPr>
          <w:trHeight w:val="825"/>
        </w:trPr>
        <w:tc>
          <w:tcPr>
            <w:tcW w:w="1297" w:type="dxa"/>
          </w:tcPr>
          <w:p w:rsidR="004239E0" w:rsidRPr="005E14D4" w:rsidRDefault="004239E0" w:rsidP="005E14D4">
            <w:pPr>
              <w:pStyle w:val="TableParagraph"/>
              <w:spacing w:line="240" w:lineRule="auto"/>
              <w:ind w:left="11" w:right="8"/>
              <w:jc w:val="both"/>
              <w:rPr>
                <w:bCs/>
                <w:iCs/>
                <w:sz w:val="24"/>
                <w:szCs w:val="24"/>
              </w:rPr>
            </w:pPr>
            <w:r w:rsidRPr="005E14D4">
              <w:rPr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6228" w:type="dxa"/>
          </w:tcPr>
          <w:p w:rsidR="004239E0" w:rsidRPr="005E14D4" w:rsidRDefault="004239E0" w:rsidP="005E14D4">
            <w:pPr>
              <w:pStyle w:val="TableParagraph"/>
              <w:spacing w:line="240" w:lineRule="auto"/>
              <w:jc w:val="both"/>
              <w:rPr>
                <w:bCs/>
                <w:iCs/>
                <w:sz w:val="24"/>
                <w:szCs w:val="24"/>
              </w:rPr>
            </w:pPr>
            <w:r w:rsidRPr="005E14D4">
              <w:rPr>
                <w:bCs/>
                <w:iCs/>
                <w:sz w:val="24"/>
                <w:szCs w:val="24"/>
              </w:rPr>
              <w:t>Работа с художественным текстом А. Тихонова</w:t>
            </w:r>
          </w:p>
          <w:p w:rsidR="004239E0" w:rsidRPr="005E14D4" w:rsidRDefault="004239E0" w:rsidP="005E14D4">
            <w:pPr>
              <w:pStyle w:val="TableParagraph"/>
              <w:spacing w:line="240" w:lineRule="auto"/>
              <w:jc w:val="both"/>
              <w:rPr>
                <w:bCs/>
                <w:iCs/>
                <w:sz w:val="24"/>
                <w:szCs w:val="24"/>
              </w:rPr>
            </w:pPr>
            <w:r w:rsidRPr="005E14D4">
              <w:rPr>
                <w:bCs/>
                <w:iCs/>
                <w:sz w:val="24"/>
                <w:szCs w:val="24"/>
              </w:rPr>
              <w:t>«Скоро зима».</w:t>
            </w:r>
          </w:p>
        </w:tc>
        <w:tc>
          <w:tcPr>
            <w:tcW w:w="3030" w:type="dxa"/>
          </w:tcPr>
          <w:p w:rsidR="004239E0" w:rsidRPr="005E14D4" w:rsidRDefault="004239E0" w:rsidP="005E14D4">
            <w:pPr>
              <w:pStyle w:val="TableParagraph"/>
              <w:spacing w:line="240" w:lineRule="auto"/>
              <w:ind w:left="8"/>
              <w:jc w:val="both"/>
              <w:rPr>
                <w:spacing w:val="-10"/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1</w:t>
            </w:r>
          </w:p>
        </w:tc>
      </w:tr>
      <w:tr w:rsidR="00136191" w:rsidRPr="005E14D4">
        <w:trPr>
          <w:trHeight w:val="830"/>
        </w:trPr>
        <w:tc>
          <w:tcPr>
            <w:tcW w:w="1297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11" w:right="8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1</w:t>
            </w:r>
            <w:r w:rsidR="00C42DD7" w:rsidRPr="005E14D4">
              <w:rPr>
                <w:sz w:val="24"/>
                <w:szCs w:val="24"/>
              </w:rPr>
              <w:t>8</w:t>
            </w:r>
          </w:p>
        </w:tc>
        <w:tc>
          <w:tcPr>
            <w:tcW w:w="6228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художественным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текстом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И.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Соколова-</w:t>
            </w:r>
            <w:r w:rsidRPr="005E14D4">
              <w:rPr>
                <w:spacing w:val="-2"/>
                <w:sz w:val="24"/>
                <w:szCs w:val="24"/>
              </w:rPr>
              <w:t>Микитова</w:t>
            </w:r>
          </w:p>
          <w:p w:rsidR="00136191" w:rsidRPr="005E14D4" w:rsidRDefault="00684BF0" w:rsidP="005E14D4">
            <w:pPr>
              <w:pStyle w:val="TableParagraph"/>
              <w:spacing w:before="141"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«В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сосновых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pacing w:val="-2"/>
                <w:sz w:val="24"/>
                <w:szCs w:val="24"/>
              </w:rPr>
              <w:t>борах».</w:t>
            </w:r>
          </w:p>
        </w:tc>
        <w:tc>
          <w:tcPr>
            <w:tcW w:w="3030" w:type="dxa"/>
          </w:tcPr>
          <w:p w:rsidR="00136191" w:rsidRPr="005E14D4" w:rsidRDefault="00C42DD7" w:rsidP="005E14D4">
            <w:pPr>
              <w:pStyle w:val="TableParagraph"/>
              <w:spacing w:line="240" w:lineRule="auto"/>
              <w:ind w:left="8"/>
              <w:jc w:val="both"/>
              <w:rPr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1</w:t>
            </w:r>
          </w:p>
        </w:tc>
      </w:tr>
      <w:tr w:rsidR="00C42DD7" w:rsidRPr="005E14D4">
        <w:trPr>
          <w:trHeight w:val="830"/>
        </w:trPr>
        <w:tc>
          <w:tcPr>
            <w:tcW w:w="1297" w:type="dxa"/>
          </w:tcPr>
          <w:p w:rsidR="00C42DD7" w:rsidRPr="005E14D4" w:rsidRDefault="00C42DD7" w:rsidP="005E14D4">
            <w:pPr>
              <w:pStyle w:val="TableParagraph"/>
              <w:spacing w:line="240" w:lineRule="auto"/>
              <w:ind w:left="11" w:right="8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19</w:t>
            </w:r>
          </w:p>
        </w:tc>
        <w:tc>
          <w:tcPr>
            <w:tcW w:w="6228" w:type="dxa"/>
          </w:tcPr>
          <w:p w:rsidR="00C42DD7" w:rsidRPr="005E14D4" w:rsidRDefault="00C42DD7" w:rsidP="005E14D4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Работа с художественным текстом И. Соколова-Микитова</w:t>
            </w:r>
          </w:p>
          <w:p w:rsidR="00C42DD7" w:rsidRPr="005E14D4" w:rsidRDefault="00C42DD7" w:rsidP="005E14D4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«В сосновых борах».</w:t>
            </w:r>
          </w:p>
        </w:tc>
        <w:tc>
          <w:tcPr>
            <w:tcW w:w="3030" w:type="dxa"/>
          </w:tcPr>
          <w:p w:rsidR="00C42DD7" w:rsidRPr="005E14D4" w:rsidRDefault="00C42DD7" w:rsidP="005E14D4">
            <w:pPr>
              <w:pStyle w:val="TableParagraph"/>
              <w:spacing w:line="240" w:lineRule="auto"/>
              <w:ind w:left="8"/>
              <w:jc w:val="both"/>
              <w:rPr>
                <w:spacing w:val="-10"/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1</w:t>
            </w:r>
          </w:p>
        </w:tc>
      </w:tr>
      <w:tr w:rsidR="00136191" w:rsidRPr="005E14D4">
        <w:trPr>
          <w:trHeight w:val="825"/>
        </w:trPr>
        <w:tc>
          <w:tcPr>
            <w:tcW w:w="1297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11" w:right="3"/>
              <w:jc w:val="both"/>
              <w:rPr>
                <w:sz w:val="24"/>
                <w:szCs w:val="24"/>
              </w:rPr>
            </w:pPr>
            <w:r w:rsidRPr="005E14D4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6228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научным текстом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материалам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pacing w:val="-2"/>
                <w:sz w:val="24"/>
                <w:szCs w:val="24"/>
              </w:rPr>
              <w:t>энциклопедии</w:t>
            </w:r>
          </w:p>
          <w:p w:rsidR="00136191" w:rsidRPr="005E14D4" w:rsidRDefault="00684BF0" w:rsidP="005E14D4">
            <w:pPr>
              <w:pStyle w:val="TableParagraph"/>
              <w:spacing w:before="137"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«Что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такое.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 xml:space="preserve">Кто </w:t>
            </w:r>
            <w:r w:rsidRPr="005E14D4">
              <w:rPr>
                <w:spacing w:val="-2"/>
                <w:sz w:val="24"/>
                <w:szCs w:val="24"/>
              </w:rPr>
              <w:t>такой».</w:t>
            </w:r>
          </w:p>
        </w:tc>
        <w:tc>
          <w:tcPr>
            <w:tcW w:w="3030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8"/>
              <w:jc w:val="both"/>
              <w:rPr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1</w:t>
            </w:r>
          </w:p>
        </w:tc>
      </w:tr>
    </w:tbl>
    <w:p w:rsidR="00136191" w:rsidRPr="005E14D4" w:rsidRDefault="00136191" w:rsidP="005E14D4">
      <w:pPr>
        <w:pStyle w:val="TableParagraph"/>
        <w:spacing w:line="240" w:lineRule="auto"/>
        <w:jc w:val="both"/>
        <w:rPr>
          <w:sz w:val="24"/>
          <w:szCs w:val="24"/>
        </w:rPr>
        <w:sectPr w:rsidR="00136191" w:rsidRPr="005E14D4">
          <w:pgSz w:w="11900" w:h="16840"/>
          <w:pgMar w:top="1040" w:right="425" w:bottom="619" w:left="850" w:header="720" w:footer="720" w:gutter="0"/>
          <w:cols w:space="720"/>
        </w:sectPr>
      </w:pPr>
    </w:p>
    <w:tbl>
      <w:tblPr>
        <w:tblStyle w:val="TableNormal"/>
        <w:tblW w:w="0" w:type="auto"/>
        <w:tblInd w:w="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97"/>
        <w:gridCol w:w="6228"/>
        <w:gridCol w:w="3030"/>
      </w:tblGrid>
      <w:tr w:rsidR="00136191" w:rsidRPr="005E14D4">
        <w:trPr>
          <w:trHeight w:val="830"/>
        </w:trPr>
        <w:tc>
          <w:tcPr>
            <w:tcW w:w="1297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11" w:right="8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lastRenderedPageBreak/>
              <w:t>2</w:t>
            </w:r>
            <w:r w:rsidR="00C42DD7" w:rsidRPr="005E14D4">
              <w:rPr>
                <w:sz w:val="24"/>
                <w:szCs w:val="24"/>
              </w:rPr>
              <w:t>1</w:t>
            </w:r>
          </w:p>
        </w:tc>
        <w:tc>
          <w:tcPr>
            <w:tcW w:w="6228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художественным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текстом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Л.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pacing w:val="-2"/>
                <w:sz w:val="24"/>
                <w:szCs w:val="24"/>
              </w:rPr>
              <w:t>Киселёвой</w:t>
            </w:r>
          </w:p>
          <w:p w:rsidR="00136191" w:rsidRPr="005E14D4" w:rsidRDefault="00684BF0" w:rsidP="005E14D4">
            <w:pPr>
              <w:pStyle w:val="TableParagraph"/>
              <w:spacing w:before="141"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pacing w:val="-2"/>
                <w:sz w:val="24"/>
                <w:szCs w:val="24"/>
              </w:rPr>
              <w:t>«Башмачки».</w:t>
            </w:r>
          </w:p>
        </w:tc>
        <w:tc>
          <w:tcPr>
            <w:tcW w:w="3030" w:type="dxa"/>
          </w:tcPr>
          <w:p w:rsidR="00136191" w:rsidRPr="005E14D4" w:rsidRDefault="00C42DD7" w:rsidP="005E14D4">
            <w:pPr>
              <w:pStyle w:val="TableParagraph"/>
              <w:spacing w:line="240" w:lineRule="auto"/>
              <w:ind w:left="8"/>
              <w:jc w:val="both"/>
              <w:rPr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1</w:t>
            </w:r>
          </w:p>
        </w:tc>
      </w:tr>
      <w:tr w:rsidR="00C42DD7" w:rsidRPr="005E14D4">
        <w:trPr>
          <w:trHeight w:val="830"/>
        </w:trPr>
        <w:tc>
          <w:tcPr>
            <w:tcW w:w="1297" w:type="dxa"/>
          </w:tcPr>
          <w:p w:rsidR="00C42DD7" w:rsidRPr="005E14D4" w:rsidRDefault="00C42DD7" w:rsidP="005E14D4">
            <w:pPr>
              <w:pStyle w:val="TableParagraph"/>
              <w:spacing w:line="240" w:lineRule="auto"/>
              <w:ind w:left="11" w:right="8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22</w:t>
            </w:r>
          </w:p>
        </w:tc>
        <w:tc>
          <w:tcPr>
            <w:tcW w:w="6228" w:type="dxa"/>
          </w:tcPr>
          <w:p w:rsidR="00C42DD7" w:rsidRPr="005E14D4" w:rsidRDefault="00C42DD7" w:rsidP="005E14D4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Работа с художественным текстом Л. Киселёвой</w:t>
            </w:r>
          </w:p>
          <w:p w:rsidR="00C42DD7" w:rsidRPr="005E14D4" w:rsidRDefault="00C42DD7" w:rsidP="005E14D4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«Башмачки».</w:t>
            </w:r>
          </w:p>
        </w:tc>
        <w:tc>
          <w:tcPr>
            <w:tcW w:w="3030" w:type="dxa"/>
          </w:tcPr>
          <w:p w:rsidR="00C42DD7" w:rsidRPr="005E14D4" w:rsidRDefault="00C42DD7" w:rsidP="005E14D4">
            <w:pPr>
              <w:pStyle w:val="TableParagraph"/>
              <w:spacing w:line="240" w:lineRule="auto"/>
              <w:ind w:left="8"/>
              <w:jc w:val="both"/>
              <w:rPr>
                <w:spacing w:val="-10"/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1</w:t>
            </w:r>
          </w:p>
        </w:tc>
      </w:tr>
      <w:tr w:rsidR="00136191" w:rsidRPr="005E14D4">
        <w:trPr>
          <w:trHeight w:val="412"/>
        </w:trPr>
        <w:tc>
          <w:tcPr>
            <w:tcW w:w="1297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11" w:right="3"/>
              <w:jc w:val="both"/>
              <w:rPr>
                <w:sz w:val="24"/>
                <w:szCs w:val="24"/>
              </w:rPr>
            </w:pPr>
            <w:r w:rsidRPr="005E14D4">
              <w:rPr>
                <w:spacing w:val="-5"/>
                <w:sz w:val="24"/>
                <w:szCs w:val="24"/>
              </w:rPr>
              <w:t>23</w:t>
            </w:r>
          </w:p>
        </w:tc>
        <w:tc>
          <w:tcPr>
            <w:tcW w:w="6228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научным текстом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«Собаки»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Э.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pacing w:val="-2"/>
                <w:sz w:val="24"/>
                <w:szCs w:val="24"/>
              </w:rPr>
              <w:t>Бауэру</w:t>
            </w:r>
          </w:p>
        </w:tc>
        <w:tc>
          <w:tcPr>
            <w:tcW w:w="3030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8"/>
              <w:jc w:val="both"/>
              <w:rPr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1</w:t>
            </w:r>
          </w:p>
        </w:tc>
      </w:tr>
      <w:tr w:rsidR="00136191" w:rsidRPr="005E14D4">
        <w:trPr>
          <w:trHeight w:val="830"/>
        </w:trPr>
        <w:tc>
          <w:tcPr>
            <w:tcW w:w="1297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11" w:right="3"/>
              <w:jc w:val="both"/>
              <w:rPr>
                <w:sz w:val="24"/>
                <w:szCs w:val="24"/>
              </w:rPr>
            </w:pPr>
            <w:r w:rsidRPr="005E14D4">
              <w:rPr>
                <w:spacing w:val="-5"/>
                <w:sz w:val="24"/>
                <w:szCs w:val="24"/>
              </w:rPr>
              <w:t>24</w:t>
            </w:r>
          </w:p>
        </w:tc>
        <w:tc>
          <w:tcPr>
            <w:tcW w:w="6228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художественным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текстом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С.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Михалкова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«</w:t>
            </w:r>
            <w:proofErr w:type="spellStart"/>
            <w:r w:rsidRPr="005E14D4">
              <w:rPr>
                <w:sz w:val="24"/>
                <w:szCs w:val="24"/>
              </w:rPr>
              <w:t>Осёл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pacing w:val="-10"/>
                <w:sz w:val="24"/>
                <w:szCs w:val="24"/>
              </w:rPr>
              <w:t>и</w:t>
            </w:r>
          </w:p>
          <w:p w:rsidR="00136191" w:rsidRPr="005E14D4" w:rsidRDefault="00684BF0" w:rsidP="005E14D4">
            <w:pPr>
              <w:pStyle w:val="TableParagraph"/>
              <w:spacing w:before="141"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pacing w:val="-2"/>
                <w:sz w:val="24"/>
                <w:szCs w:val="24"/>
              </w:rPr>
              <w:t>бобр».</w:t>
            </w:r>
          </w:p>
        </w:tc>
        <w:tc>
          <w:tcPr>
            <w:tcW w:w="3030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8"/>
              <w:jc w:val="both"/>
              <w:rPr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1</w:t>
            </w:r>
          </w:p>
        </w:tc>
      </w:tr>
      <w:tr w:rsidR="00136191" w:rsidRPr="005E14D4">
        <w:trPr>
          <w:trHeight w:val="825"/>
        </w:trPr>
        <w:tc>
          <w:tcPr>
            <w:tcW w:w="1297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11" w:right="3"/>
              <w:jc w:val="both"/>
              <w:rPr>
                <w:sz w:val="24"/>
                <w:szCs w:val="24"/>
              </w:rPr>
            </w:pPr>
            <w:r w:rsidRPr="005E14D4">
              <w:rPr>
                <w:spacing w:val="-5"/>
                <w:sz w:val="24"/>
                <w:szCs w:val="24"/>
              </w:rPr>
              <w:t>25</w:t>
            </w:r>
          </w:p>
        </w:tc>
        <w:tc>
          <w:tcPr>
            <w:tcW w:w="6228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художественным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текстом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«Оленёнок»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5E14D4">
              <w:rPr>
                <w:spacing w:val="-5"/>
                <w:sz w:val="24"/>
                <w:szCs w:val="24"/>
              </w:rPr>
              <w:t>по</w:t>
            </w:r>
            <w:proofErr w:type="gramEnd"/>
          </w:p>
          <w:p w:rsidR="00136191" w:rsidRPr="005E14D4" w:rsidRDefault="00684BF0" w:rsidP="005E14D4">
            <w:pPr>
              <w:pStyle w:val="TableParagraph"/>
              <w:spacing w:before="137"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записям В.</w:t>
            </w:r>
            <w:r w:rsidRPr="005E14D4">
              <w:rPr>
                <w:spacing w:val="-2"/>
                <w:sz w:val="24"/>
                <w:szCs w:val="24"/>
              </w:rPr>
              <w:t xml:space="preserve"> Васильева.</w:t>
            </w:r>
          </w:p>
        </w:tc>
        <w:tc>
          <w:tcPr>
            <w:tcW w:w="3030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8"/>
              <w:jc w:val="both"/>
              <w:rPr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1</w:t>
            </w:r>
          </w:p>
        </w:tc>
      </w:tr>
      <w:tr w:rsidR="00136191" w:rsidRPr="005E14D4">
        <w:trPr>
          <w:trHeight w:val="417"/>
        </w:trPr>
        <w:tc>
          <w:tcPr>
            <w:tcW w:w="1297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11" w:right="8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26</w:t>
            </w:r>
          </w:p>
        </w:tc>
        <w:tc>
          <w:tcPr>
            <w:tcW w:w="6228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художественным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текстом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В. Осеевой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«На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pacing w:val="-2"/>
                <w:sz w:val="24"/>
                <w:szCs w:val="24"/>
              </w:rPr>
              <w:t>катке».</w:t>
            </w:r>
          </w:p>
        </w:tc>
        <w:tc>
          <w:tcPr>
            <w:tcW w:w="3030" w:type="dxa"/>
          </w:tcPr>
          <w:p w:rsidR="00136191" w:rsidRPr="005E14D4" w:rsidRDefault="00C42DD7" w:rsidP="005E14D4">
            <w:pPr>
              <w:pStyle w:val="TableParagraph"/>
              <w:spacing w:line="240" w:lineRule="auto"/>
              <w:ind w:left="8"/>
              <w:jc w:val="both"/>
              <w:rPr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1</w:t>
            </w:r>
          </w:p>
        </w:tc>
      </w:tr>
      <w:tr w:rsidR="00C42DD7" w:rsidRPr="005E14D4">
        <w:trPr>
          <w:trHeight w:val="417"/>
        </w:trPr>
        <w:tc>
          <w:tcPr>
            <w:tcW w:w="1297" w:type="dxa"/>
          </w:tcPr>
          <w:p w:rsidR="00C42DD7" w:rsidRPr="005E14D4" w:rsidRDefault="00C42DD7" w:rsidP="005E14D4">
            <w:pPr>
              <w:pStyle w:val="TableParagraph"/>
              <w:spacing w:line="240" w:lineRule="auto"/>
              <w:ind w:left="11" w:right="8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27</w:t>
            </w:r>
          </w:p>
        </w:tc>
        <w:tc>
          <w:tcPr>
            <w:tcW w:w="6228" w:type="dxa"/>
          </w:tcPr>
          <w:p w:rsidR="00C42DD7" w:rsidRPr="005E14D4" w:rsidRDefault="00C42DD7" w:rsidP="005E14D4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Работа с художественным текстом В. Осеевой «На катке».</w:t>
            </w:r>
          </w:p>
        </w:tc>
        <w:tc>
          <w:tcPr>
            <w:tcW w:w="3030" w:type="dxa"/>
          </w:tcPr>
          <w:p w:rsidR="00C42DD7" w:rsidRPr="005E14D4" w:rsidRDefault="00C42DD7" w:rsidP="005E14D4">
            <w:pPr>
              <w:pStyle w:val="TableParagraph"/>
              <w:spacing w:line="240" w:lineRule="auto"/>
              <w:ind w:left="8"/>
              <w:jc w:val="both"/>
              <w:rPr>
                <w:spacing w:val="-10"/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1</w:t>
            </w:r>
          </w:p>
        </w:tc>
      </w:tr>
      <w:tr w:rsidR="00136191" w:rsidRPr="005E14D4">
        <w:trPr>
          <w:trHeight w:val="825"/>
        </w:trPr>
        <w:tc>
          <w:tcPr>
            <w:tcW w:w="1297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11" w:right="3"/>
              <w:jc w:val="both"/>
              <w:rPr>
                <w:sz w:val="24"/>
                <w:szCs w:val="24"/>
              </w:rPr>
            </w:pPr>
            <w:r w:rsidRPr="005E14D4">
              <w:rPr>
                <w:spacing w:val="-5"/>
                <w:sz w:val="24"/>
                <w:szCs w:val="24"/>
              </w:rPr>
              <w:t>28</w:t>
            </w:r>
          </w:p>
        </w:tc>
        <w:tc>
          <w:tcPr>
            <w:tcW w:w="6228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научным текстом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«Растения»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pacing w:val="-2"/>
                <w:sz w:val="24"/>
                <w:szCs w:val="24"/>
              </w:rPr>
              <w:t>материалам</w:t>
            </w:r>
          </w:p>
          <w:p w:rsidR="00136191" w:rsidRPr="005E14D4" w:rsidRDefault="00684BF0" w:rsidP="005E14D4">
            <w:pPr>
              <w:pStyle w:val="TableParagraph"/>
              <w:spacing w:before="137"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Энциклопедии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«Хочу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 xml:space="preserve">все </w:t>
            </w:r>
            <w:r w:rsidRPr="005E14D4">
              <w:rPr>
                <w:spacing w:val="-2"/>
                <w:sz w:val="24"/>
                <w:szCs w:val="24"/>
              </w:rPr>
              <w:t>знать».</w:t>
            </w:r>
          </w:p>
        </w:tc>
        <w:tc>
          <w:tcPr>
            <w:tcW w:w="3030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8"/>
              <w:jc w:val="both"/>
              <w:rPr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1</w:t>
            </w:r>
          </w:p>
        </w:tc>
      </w:tr>
      <w:tr w:rsidR="00136191" w:rsidRPr="005E14D4">
        <w:trPr>
          <w:trHeight w:val="830"/>
        </w:trPr>
        <w:tc>
          <w:tcPr>
            <w:tcW w:w="1297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11" w:right="8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29</w:t>
            </w:r>
          </w:p>
        </w:tc>
        <w:tc>
          <w:tcPr>
            <w:tcW w:w="6228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художественным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текстом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«Калина»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pacing w:val="-5"/>
                <w:sz w:val="24"/>
                <w:szCs w:val="24"/>
              </w:rPr>
              <w:t>И.</w:t>
            </w:r>
          </w:p>
          <w:p w:rsidR="00136191" w:rsidRPr="005E14D4" w:rsidRDefault="00684BF0" w:rsidP="005E14D4">
            <w:pPr>
              <w:pStyle w:val="TableParagraph"/>
              <w:spacing w:before="142"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pacing w:val="-2"/>
                <w:sz w:val="24"/>
                <w:szCs w:val="24"/>
              </w:rPr>
              <w:t>Соколову-Микитову.</w:t>
            </w:r>
          </w:p>
        </w:tc>
        <w:tc>
          <w:tcPr>
            <w:tcW w:w="3030" w:type="dxa"/>
          </w:tcPr>
          <w:p w:rsidR="00136191" w:rsidRPr="005E14D4" w:rsidRDefault="00C42DD7" w:rsidP="005E14D4">
            <w:pPr>
              <w:pStyle w:val="TableParagraph"/>
              <w:spacing w:line="240" w:lineRule="auto"/>
              <w:ind w:left="8"/>
              <w:jc w:val="both"/>
              <w:rPr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1</w:t>
            </w:r>
          </w:p>
        </w:tc>
      </w:tr>
      <w:tr w:rsidR="00C42DD7" w:rsidRPr="005E14D4">
        <w:trPr>
          <w:trHeight w:val="830"/>
        </w:trPr>
        <w:tc>
          <w:tcPr>
            <w:tcW w:w="1297" w:type="dxa"/>
          </w:tcPr>
          <w:p w:rsidR="00C42DD7" w:rsidRPr="005E14D4" w:rsidRDefault="00C42DD7" w:rsidP="005E14D4">
            <w:pPr>
              <w:pStyle w:val="TableParagraph"/>
              <w:spacing w:line="240" w:lineRule="auto"/>
              <w:ind w:left="11" w:right="8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6228" w:type="dxa"/>
          </w:tcPr>
          <w:p w:rsidR="00C42DD7" w:rsidRPr="005E14D4" w:rsidRDefault="00C42DD7" w:rsidP="005E14D4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Работа с художественным текстом «Калина» по И.</w:t>
            </w:r>
          </w:p>
          <w:p w:rsidR="00C42DD7" w:rsidRPr="005E14D4" w:rsidRDefault="00C42DD7" w:rsidP="005E14D4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Соколову-Микитову.</w:t>
            </w:r>
          </w:p>
        </w:tc>
        <w:tc>
          <w:tcPr>
            <w:tcW w:w="3030" w:type="dxa"/>
          </w:tcPr>
          <w:p w:rsidR="00C42DD7" w:rsidRPr="005E14D4" w:rsidRDefault="00C42DD7" w:rsidP="005E14D4">
            <w:pPr>
              <w:pStyle w:val="TableParagraph"/>
              <w:spacing w:line="240" w:lineRule="auto"/>
              <w:ind w:left="8"/>
              <w:jc w:val="both"/>
              <w:rPr>
                <w:spacing w:val="-10"/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1</w:t>
            </w:r>
          </w:p>
        </w:tc>
      </w:tr>
      <w:tr w:rsidR="00136191" w:rsidRPr="005E14D4">
        <w:trPr>
          <w:trHeight w:val="825"/>
        </w:trPr>
        <w:tc>
          <w:tcPr>
            <w:tcW w:w="1297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11" w:right="8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3</w:t>
            </w:r>
            <w:r w:rsidR="00C42DD7" w:rsidRPr="005E14D4">
              <w:rPr>
                <w:sz w:val="24"/>
                <w:szCs w:val="24"/>
              </w:rPr>
              <w:t>1</w:t>
            </w:r>
          </w:p>
        </w:tc>
        <w:tc>
          <w:tcPr>
            <w:tcW w:w="6228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научным текстом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материалам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pacing w:val="-2"/>
                <w:sz w:val="24"/>
                <w:szCs w:val="24"/>
              </w:rPr>
              <w:t>энциклопедии</w:t>
            </w:r>
          </w:p>
          <w:p w:rsidR="00136191" w:rsidRPr="005E14D4" w:rsidRDefault="00684BF0" w:rsidP="005E14D4">
            <w:pPr>
              <w:pStyle w:val="TableParagraph"/>
              <w:spacing w:before="137"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«Тайны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окружающего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мира»</w:t>
            </w:r>
            <w:r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З.</w:t>
            </w:r>
            <w:r w:rsidR="004212D4"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А.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5E14D4">
              <w:rPr>
                <w:spacing w:val="-2"/>
                <w:sz w:val="24"/>
                <w:szCs w:val="24"/>
              </w:rPr>
              <w:t>Клепининой</w:t>
            </w:r>
            <w:proofErr w:type="spellEnd"/>
            <w:r w:rsidRPr="005E14D4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3030" w:type="dxa"/>
          </w:tcPr>
          <w:p w:rsidR="00136191" w:rsidRPr="005E14D4" w:rsidRDefault="00C42DD7" w:rsidP="005E14D4">
            <w:pPr>
              <w:pStyle w:val="TableParagraph"/>
              <w:spacing w:line="240" w:lineRule="auto"/>
              <w:ind w:left="8"/>
              <w:jc w:val="both"/>
              <w:rPr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1</w:t>
            </w:r>
          </w:p>
        </w:tc>
      </w:tr>
      <w:tr w:rsidR="00C42DD7" w:rsidRPr="005E14D4">
        <w:trPr>
          <w:trHeight w:val="825"/>
        </w:trPr>
        <w:tc>
          <w:tcPr>
            <w:tcW w:w="1297" w:type="dxa"/>
          </w:tcPr>
          <w:p w:rsidR="00C42DD7" w:rsidRPr="005E14D4" w:rsidRDefault="00C42DD7" w:rsidP="005E14D4">
            <w:pPr>
              <w:pStyle w:val="TableParagraph"/>
              <w:spacing w:line="240" w:lineRule="auto"/>
              <w:ind w:left="11" w:right="8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32</w:t>
            </w:r>
          </w:p>
        </w:tc>
        <w:tc>
          <w:tcPr>
            <w:tcW w:w="6228" w:type="dxa"/>
          </w:tcPr>
          <w:p w:rsidR="00C42DD7" w:rsidRPr="005E14D4" w:rsidRDefault="00C42DD7" w:rsidP="005E14D4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Работа с научным текстом по материалам энциклопедии</w:t>
            </w:r>
          </w:p>
          <w:p w:rsidR="00C42DD7" w:rsidRPr="005E14D4" w:rsidRDefault="00C42DD7" w:rsidP="005E14D4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 xml:space="preserve">«Тайны окружающего мира» З. А. </w:t>
            </w:r>
            <w:proofErr w:type="spellStart"/>
            <w:r w:rsidRPr="005E14D4">
              <w:rPr>
                <w:sz w:val="24"/>
                <w:szCs w:val="24"/>
              </w:rPr>
              <w:t>Клепининой</w:t>
            </w:r>
            <w:proofErr w:type="spellEnd"/>
            <w:r w:rsidRPr="005E14D4">
              <w:rPr>
                <w:sz w:val="24"/>
                <w:szCs w:val="24"/>
              </w:rPr>
              <w:t>.</w:t>
            </w:r>
          </w:p>
        </w:tc>
        <w:tc>
          <w:tcPr>
            <w:tcW w:w="3030" w:type="dxa"/>
          </w:tcPr>
          <w:p w:rsidR="00C42DD7" w:rsidRPr="005E14D4" w:rsidRDefault="00C42DD7" w:rsidP="005E14D4">
            <w:pPr>
              <w:pStyle w:val="TableParagraph"/>
              <w:spacing w:line="240" w:lineRule="auto"/>
              <w:ind w:left="8"/>
              <w:jc w:val="both"/>
              <w:rPr>
                <w:spacing w:val="-10"/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1</w:t>
            </w:r>
          </w:p>
        </w:tc>
      </w:tr>
      <w:tr w:rsidR="00C42DD7" w:rsidRPr="005E14D4">
        <w:trPr>
          <w:trHeight w:val="825"/>
        </w:trPr>
        <w:tc>
          <w:tcPr>
            <w:tcW w:w="1297" w:type="dxa"/>
          </w:tcPr>
          <w:p w:rsidR="00C42DD7" w:rsidRPr="005E14D4" w:rsidRDefault="00C42DD7" w:rsidP="005E14D4">
            <w:pPr>
              <w:pStyle w:val="TableParagraph"/>
              <w:spacing w:line="240" w:lineRule="auto"/>
              <w:ind w:left="11" w:right="8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33</w:t>
            </w:r>
          </w:p>
        </w:tc>
        <w:tc>
          <w:tcPr>
            <w:tcW w:w="6228" w:type="dxa"/>
          </w:tcPr>
          <w:p w:rsidR="00C42DD7" w:rsidRPr="005E14D4" w:rsidRDefault="00C42DD7" w:rsidP="005E14D4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Работа с научным текстом по материалам энциклопедии</w:t>
            </w:r>
          </w:p>
          <w:p w:rsidR="00C42DD7" w:rsidRPr="005E14D4" w:rsidRDefault="00C42DD7" w:rsidP="005E14D4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 xml:space="preserve">«Тайны окружающего мира» З. А. </w:t>
            </w:r>
            <w:proofErr w:type="spellStart"/>
            <w:r w:rsidRPr="005E14D4">
              <w:rPr>
                <w:sz w:val="24"/>
                <w:szCs w:val="24"/>
              </w:rPr>
              <w:t>Клепининой</w:t>
            </w:r>
            <w:proofErr w:type="spellEnd"/>
            <w:r w:rsidRPr="005E14D4">
              <w:rPr>
                <w:sz w:val="24"/>
                <w:szCs w:val="24"/>
              </w:rPr>
              <w:t>.</w:t>
            </w:r>
          </w:p>
        </w:tc>
        <w:tc>
          <w:tcPr>
            <w:tcW w:w="3030" w:type="dxa"/>
          </w:tcPr>
          <w:p w:rsidR="00C42DD7" w:rsidRPr="005E14D4" w:rsidRDefault="00C42DD7" w:rsidP="005E14D4">
            <w:pPr>
              <w:pStyle w:val="TableParagraph"/>
              <w:spacing w:line="240" w:lineRule="auto"/>
              <w:ind w:left="8"/>
              <w:jc w:val="both"/>
              <w:rPr>
                <w:spacing w:val="-10"/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1</w:t>
            </w:r>
          </w:p>
        </w:tc>
      </w:tr>
      <w:tr w:rsidR="00136191" w:rsidRPr="005E14D4">
        <w:trPr>
          <w:trHeight w:val="417"/>
        </w:trPr>
        <w:tc>
          <w:tcPr>
            <w:tcW w:w="1297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11" w:right="3"/>
              <w:jc w:val="both"/>
              <w:rPr>
                <w:sz w:val="24"/>
                <w:szCs w:val="24"/>
              </w:rPr>
            </w:pPr>
            <w:r w:rsidRPr="005E14D4"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6228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5E14D4">
              <w:rPr>
                <w:sz w:val="24"/>
                <w:szCs w:val="24"/>
              </w:rPr>
              <w:t>Работа</w:t>
            </w:r>
            <w:r w:rsidR="004212D4"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с</w:t>
            </w:r>
            <w:r w:rsidR="004212D4"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научным</w:t>
            </w:r>
            <w:r w:rsidR="004212D4"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текстом</w:t>
            </w:r>
            <w:r w:rsidR="004212D4"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о</w:t>
            </w:r>
            <w:r w:rsidR="004212D4"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животных</w:t>
            </w:r>
            <w:r w:rsidR="004212D4"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по</w:t>
            </w:r>
            <w:r w:rsidR="004212D4">
              <w:rPr>
                <w:sz w:val="24"/>
                <w:szCs w:val="24"/>
              </w:rPr>
              <w:t xml:space="preserve"> </w:t>
            </w:r>
            <w:r w:rsidRPr="005E14D4">
              <w:rPr>
                <w:sz w:val="24"/>
                <w:szCs w:val="24"/>
              </w:rPr>
              <w:t>А.</w:t>
            </w:r>
            <w:r w:rsidR="004212D4">
              <w:rPr>
                <w:sz w:val="24"/>
                <w:szCs w:val="24"/>
              </w:rPr>
              <w:t xml:space="preserve"> </w:t>
            </w:r>
            <w:r w:rsidRPr="005E14D4">
              <w:rPr>
                <w:spacing w:val="-2"/>
                <w:sz w:val="24"/>
                <w:szCs w:val="24"/>
              </w:rPr>
              <w:t>Клыкову.</w:t>
            </w:r>
          </w:p>
        </w:tc>
        <w:tc>
          <w:tcPr>
            <w:tcW w:w="3030" w:type="dxa"/>
          </w:tcPr>
          <w:p w:rsidR="00136191" w:rsidRPr="005E14D4" w:rsidRDefault="00684BF0" w:rsidP="005E14D4">
            <w:pPr>
              <w:pStyle w:val="TableParagraph"/>
              <w:spacing w:line="240" w:lineRule="auto"/>
              <w:ind w:left="8"/>
              <w:jc w:val="both"/>
              <w:rPr>
                <w:sz w:val="24"/>
                <w:szCs w:val="24"/>
              </w:rPr>
            </w:pPr>
            <w:r w:rsidRPr="005E14D4">
              <w:rPr>
                <w:spacing w:val="-10"/>
                <w:sz w:val="24"/>
                <w:szCs w:val="24"/>
              </w:rPr>
              <w:t>1</w:t>
            </w:r>
          </w:p>
        </w:tc>
      </w:tr>
    </w:tbl>
    <w:p w:rsidR="00136191" w:rsidRPr="005E14D4" w:rsidRDefault="00136191" w:rsidP="005E14D4">
      <w:pPr>
        <w:pStyle w:val="a3"/>
        <w:spacing w:before="28"/>
        <w:jc w:val="both"/>
        <w:rPr>
          <w:b/>
        </w:rPr>
      </w:pPr>
    </w:p>
    <w:p w:rsidR="00136191" w:rsidRPr="005E14D4" w:rsidRDefault="00684BF0" w:rsidP="005E14D4">
      <w:pPr>
        <w:ind w:left="3505"/>
        <w:jc w:val="both"/>
        <w:rPr>
          <w:b/>
          <w:sz w:val="24"/>
          <w:szCs w:val="24"/>
        </w:rPr>
      </w:pPr>
      <w:r w:rsidRPr="005E14D4">
        <w:rPr>
          <w:b/>
          <w:sz w:val="24"/>
          <w:szCs w:val="24"/>
        </w:rPr>
        <w:t>Списокиспользуемой</w:t>
      </w:r>
      <w:r w:rsidRPr="005E14D4">
        <w:rPr>
          <w:b/>
          <w:spacing w:val="-2"/>
          <w:sz w:val="24"/>
          <w:szCs w:val="24"/>
        </w:rPr>
        <w:t xml:space="preserve"> литературы:</w:t>
      </w:r>
    </w:p>
    <w:p w:rsidR="00136191" w:rsidRPr="001706EA" w:rsidRDefault="00684BF0" w:rsidP="000327BB">
      <w:pPr>
        <w:pStyle w:val="a5"/>
        <w:tabs>
          <w:tab w:val="left" w:pos="888"/>
        </w:tabs>
        <w:spacing w:before="129"/>
        <w:ind w:left="888" w:firstLine="0"/>
        <w:jc w:val="both"/>
        <w:rPr>
          <w:sz w:val="24"/>
          <w:szCs w:val="24"/>
        </w:rPr>
      </w:pPr>
      <w:r w:rsidRPr="005E14D4">
        <w:rPr>
          <w:sz w:val="24"/>
          <w:szCs w:val="24"/>
        </w:rPr>
        <w:t>Чтение.</w:t>
      </w:r>
      <w:r w:rsidR="004212D4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Работа</w:t>
      </w:r>
      <w:r w:rsidR="004212D4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с</w:t>
      </w:r>
      <w:r w:rsidR="004212D4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текстом.</w:t>
      </w:r>
      <w:r w:rsidR="004212D4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3</w:t>
      </w:r>
      <w:r w:rsidR="004212D4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класс.</w:t>
      </w:r>
      <w:r w:rsidR="004212D4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О.Н.</w:t>
      </w:r>
      <w:r w:rsidR="004212D4">
        <w:rPr>
          <w:sz w:val="24"/>
          <w:szCs w:val="24"/>
        </w:rPr>
        <w:t xml:space="preserve"> </w:t>
      </w:r>
      <w:r w:rsidRPr="005E14D4">
        <w:rPr>
          <w:sz w:val="24"/>
          <w:szCs w:val="24"/>
        </w:rPr>
        <w:t>Кры</w:t>
      </w:r>
      <w:r w:rsidRPr="001706EA">
        <w:rPr>
          <w:sz w:val="24"/>
          <w:szCs w:val="24"/>
        </w:rPr>
        <w:t>лова.</w:t>
      </w:r>
      <w:r w:rsidR="004212D4">
        <w:rPr>
          <w:sz w:val="24"/>
          <w:szCs w:val="24"/>
        </w:rPr>
        <w:t xml:space="preserve"> </w:t>
      </w:r>
      <w:r w:rsidRPr="001706EA">
        <w:rPr>
          <w:sz w:val="24"/>
          <w:szCs w:val="24"/>
        </w:rPr>
        <w:t>М.:</w:t>
      </w:r>
      <w:r w:rsidR="004212D4">
        <w:rPr>
          <w:sz w:val="24"/>
          <w:szCs w:val="24"/>
        </w:rPr>
        <w:t xml:space="preserve"> </w:t>
      </w:r>
      <w:r w:rsidRPr="001706EA">
        <w:rPr>
          <w:sz w:val="24"/>
          <w:szCs w:val="24"/>
        </w:rPr>
        <w:t>«Экзамен»,</w:t>
      </w:r>
      <w:r w:rsidRPr="001706EA">
        <w:rPr>
          <w:spacing w:val="-4"/>
          <w:sz w:val="24"/>
          <w:szCs w:val="24"/>
        </w:rPr>
        <w:t xml:space="preserve"> 2</w:t>
      </w:r>
      <w:r w:rsidR="00C42DD7">
        <w:rPr>
          <w:spacing w:val="-4"/>
          <w:sz w:val="24"/>
          <w:szCs w:val="24"/>
        </w:rPr>
        <w:t>025</w:t>
      </w:r>
    </w:p>
    <w:sectPr w:rsidR="00136191" w:rsidRPr="001706EA" w:rsidSect="00FA75EF">
      <w:type w:val="continuous"/>
      <w:pgSz w:w="11900" w:h="16840"/>
      <w:pgMar w:top="1100" w:right="425" w:bottom="280" w:left="85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67AC6"/>
    <w:multiLevelType w:val="hybridMultilevel"/>
    <w:tmpl w:val="B87A9A40"/>
    <w:lvl w:ilvl="0" w:tplc="345C0164">
      <w:numFmt w:val="bullet"/>
      <w:lvlText w:val=""/>
      <w:lvlJc w:val="left"/>
      <w:pPr>
        <w:ind w:left="1359" w:hanging="35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F6A93FA">
      <w:numFmt w:val="bullet"/>
      <w:lvlText w:val="•"/>
      <w:lvlJc w:val="left"/>
      <w:pPr>
        <w:ind w:left="2286" w:hanging="356"/>
      </w:pPr>
      <w:rPr>
        <w:rFonts w:hint="default"/>
        <w:lang w:val="ru-RU" w:eastAsia="en-US" w:bidi="ar-SA"/>
      </w:rPr>
    </w:lvl>
    <w:lvl w:ilvl="2" w:tplc="5D6ED02A">
      <w:numFmt w:val="bullet"/>
      <w:lvlText w:val="•"/>
      <w:lvlJc w:val="left"/>
      <w:pPr>
        <w:ind w:left="3212" w:hanging="356"/>
      </w:pPr>
      <w:rPr>
        <w:rFonts w:hint="default"/>
        <w:lang w:val="ru-RU" w:eastAsia="en-US" w:bidi="ar-SA"/>
      </w:rPr>
    </w:lvl>
    <w:lvl w:ilvl="3" w:tplc="75BC4070">
      <w:numFmt w:val="bullet"/>
      <w:lvlText w:val="•"/>
      <w:lvlJc w:val="left"/>
      <w:pPr>
        <w:ind w:left="4139" w:hanging="356"/>
      </w:pPr>
      <w:rPr>
        <w:rFonts w:hint="default"/>
        <w:lang w:val="ru-RU" w:eastAsia="en-US" w:bidi="ar-SA"/>
      </w:rPr>
    </w:lvl>
    <w:lvl w:ilvl="4" w:tplc="9976F266">
      <w:numFmt w:val="bullet"/>
      <w:lvlText w:val="•"/>
      <w:lvlJc w:val="left"/>
      <w:pPr>
        <w:ind w:left="5065" w:hanging="356"/>
      </w:pPr>
      <w:rPr>
        <w:rFonts w:hint="default"/>
        <w:lang w:val="ru-RU" w:eastAsia="en-US" w:bidi="ar-SA"/>
      </w:rPr>
    </w:lvl>
    <w:lvl w:ilvl="5" w:tplc="B6069D4E">
      <w:numFmt w:val="bullet"/>
      <w:lvlText w:val="•"/>
      <w:lvlJc w:val="left"/>
      <w:pPr>
        <w:ind w:left="5992" w:hanging="356"/>
      </w:pPr>
      <w:rPr>
        <w:rFonts w:hint="default"/>
        <w:lang w:val="ru-RU" w:eastAsia="en-US" w:bidi="ar-SA"/>
      </w:rPr>
    </w:lvl>
    <w:lvl w:ilvl="6" w:tplc="4156055A">
      <w:numFmt w:val="bullet"/>
      <w:lvlText w:val="•"/>
      <w:lvlJc w:val="left"/>
      <w:pPr>
        <w:ind w:left="6918" w:hanging="356"/>
      </w:pPr>
      <w:rPr>
        <w:rFonts w:hint="default"/>
        <w:lang w:val="ru-RU" w:eastAsia="en-US" w:bidi="ar-SA"/>
      </w:rPr>
    </w:lvl>
    <w:lvl w:ilvl="7" w:tplc="8B969E98">
      <w:numFmt w:val="bullet"/>
      <w:lvlText w:val="•"/>
      <w:lvlJc w:val="left"/>
      <w:pPr>
        <w:ind w:left="7844" w:hanging="356"/>
      </w:pPr>
      <w:rPr>
        <w:rFonts w:hint="default"/>
        <w:lang w:val="ru-RU" w:eastAsia="en-US" w:bidi="ar-SA"/>
      </w:rPr>
    </w:lvl>
    <w:lvl w:ilvl="8" w:tplc="AA2A89C0">
      <w:numFmt w:val="bullet"/>
      <w:lvlText w:val="•"/>
      <w:lvlJc w:val="left"/>
      <w:pPr>
        <w:ind w:left="8771" w:hanging="356"/>
      </w:pPr>
      <w:rPr>
        <w:rFonts w:hint="default"/>
        <w:lang w:val="ru-RU" w:eastAsia="en-US" w:bidi="ar-SA"/>
      </w:rPr>
    </w:lvl>
  </w:abstractNum>
  <w:abstractNum w:abstractNumId="1">
    <w:nsid w:val="0FFD0545"/>
    <w:multiLevelType w:val="hybridMultilevel"/>
    <w:tmpl w:val="3DD45B8A"/>
    <w:lvl w:ilvl="0" w:tplc="D9146574">
      <w:numFmt w:val="bullet"/>
      <w:lvlText w:val="•"/>
      <w:lvlJc w:val="left"/>
      <w:pPr>
        <w:ind w:left="1359" w:hanging="356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2286" w:hanging="356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3212" w:hanging="356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4139" w:hanging="356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5065" w:hanging="356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992" w:hanging="356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918" w:hanging="356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844" w:hanging="356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771" w:hanging="356"/>
      </w:pPr>
      <w:rPr>
        <w:rFonts w:hint="default"/>
        <w:lang w:val="ru-RU" w:eastAsia="en-US" w:bidi="ar-SA"/>
      </w:rPr>
    </w:lvl>
  </w:abstractNum>
  <w:abstractNum w:abstractNumId="2">
    <w:nsid w:val="1A90356A"/>
    <w:multiLevelType w:val="hybridMultilevel"/>
    <w:tmpl w:val="B4DE578E"/>
    <w:lvl w:ilvl="0" w:tplc="443C39CC">
      <w:numFmt w:val="bullet"/>
      <w:lvlText w:val=""/>
      <w:lvlJc w:val="left"/>
      <w:pPr>
        <w:ind w:left="1359" w:hanging="35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9146574">
      <w:numFmt w:val="bullet"/>
      <w:lvlText w:val="•"/>
      <w:lvlJc w:val="left"/>
      <w:pPr>
        <w:ind w:left="2286" w:hanging="356"/>
      </w:pPr>
      <w:rPr>
        <w:rFonts w:hint="default"/>
        <w:lang w:val="ru-RU" w:eastAsia="en-US" w:bidi="ar-SA"/>
      </w:rPr>
    </w:lvl>
    <w:lvl w:ilvl="2" w:tplc="6C86A88A">
      <w:numFmt w:val="bullet"/>
      <w:lvlText w:val="•"/>
      <w:lvlJc w:val="left"/>
      <w:pPr>
        <w:ind w:left="3212" w:hanging="356"/>
      </w:pPr>
      <w:rPr>
        <w:rFonts w:hint="default"/>
        <w:lang w:val="ru-RU" w:eastAsia="en-US" w:bidi="ar-SA"/>
      </w:rPr>
    </w:lvl>
    <w:lvl w:ilvl="3" w:tplc="266E9EF8">
      <w:numFmt w:val="bullet"/>
      <w:lvlText w:val="•"/>
      <w:lvlJc w:val="left"/>
      <w:pPr>
        <w:ind w:left="4139" w:hanging="356"/>
      </w:pPr>
      <w:rPr>
        <w:rFonts w:hint="default"/>
        <w:lang w:val="ru-RU" w:eastAsia="en-US" w:bidi="ar-SA"/>
      </w:rPr>
    </w:lvl>
    <w:lvl w:ilvl="4" w:tplc="24702C22">
      <w:numFmt w:val="bullet"/>
      <w:lvlText w:val="•"/>
      <w:lvlJc w:val="left"/>
      <w:pPr>
        <w:ind w:left="5065" w:hanging="356"/>
      </w:pPr>
      <w:rPr>
        <w:rFonts w:hint="default"/>
        <w:lang w:val="ru-RU" w:eastAsia="en-US" w:bidi="ar-SA"/>
      </w:rPr>
    </w:lvl>
    <w:lvl w:ilvl="5" w:tplc="662AB49C">
      <w:numFmt w:val="bullet"/>
      <w:lvlText w:val="•"/>
      <w:lvlJc w:val="left"/>
      <w:pPr>
        <w:ind w:left="5992" w:hanging="356"/>
      </w:pPr>
      <w:rPr>
        <w:rFonts w:hint="default"/>
        <w:lang w:val="ru-RU" w:eastAsia="en-US" w:bidi="ar-SA"/>
      </w:rPr>
    </w:lvl>
    <w:lvl w:ilvl="6" w:tplc="67AA6702">
      <w:numFmt w:val="bullet"/>
      <w:lvlText w:val="•"/>
      <w:lvlJc w:val="left"/>
      <w:pPr>
        <w:ind w:left="6918" w:hanging="356"/>
      </w:pPr>
      <w:rPr>
        <w:rFonts w:hint="default"/>
        <w:lang w:val="ru-RU" w:eastAsia="en-US" w:bidi="ar-SA"/>
      </w:rPr>
    </w:lvl>
    <w:lvl w:ilvl="7" w:tplc="126E6D04">
      <w:numFmt w:val="bullet"/>
      <w:lvlText w:val="•"/>
      <w:lvlJc w:val="left"/>
      <w:pPr>
        <w:ind w:left="7844" w:hanging="356"/>
      </w:pPr>
      <w:rPr>
        <w:rFonts w:hint="default"/>
        <w:lang w:val="ru-RU" w:eastAsia="en-US" w:bidi="ar-SA"/>
      </w:rPr>
    </w:lvl>
    <w:lvl w:ilvl="8" w:tplc="8CE21D00">
      <w:numFmt w:val="bullet"/>
      <w:lvlText w:val="•"/>
      <w:lvlJc w:val="left"/>
      <w:pPr>
        <w:ind w:left="8771" w:hanging="356"/>
      </w:pPr>
      <w:rPr>
        <w:rFonts w:hint="default"/>
        <w:lang w:val="ru-RU" w:eastAsia="en-US" w:bidi="ar-SA"/>
      </w:rPr>
    </w:lvl>
  </w:abstractNum>
  <w:abstractNum w:abstractNumId="3">
    <w:nsid w:val="23472352"/>
    <w:multiLevelType w:val="hybridMultilevel"/>
    <w:tmpl w:val="96C4518C"/>
    <w:lvl w:ilvl="0" w:tplc="CDCCC052">
      <w:start w:val="1"/>
      <w:numFmt w:val="decimal"/>
      <w:lvlText w:val="%1."/>
      <w:lvlJc w:val="left"/>
      <w:pPr>
        <w:ind w:left="88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1" w:tplc="C4EAF222">
      <w:numFmt w:val="bullet"/>
      <w:lvlText w:val="•"/>
      <w:lvlJc w:val="left"/>
      <w:pPr>
        <w:ind w:left="1854" w:hanging="361"/>
      </w:pPr>
      <w:rPr>
        <w:rFonts w:hint="default"/>
        <w:lang w:val="ru-RU" w:eastAsia="en-US" w:bidi="ar-SA"/>
      </w:rPr>
    </w:lvl>
    <w:lvl w:ilvl="2" w:tplc="A4DAD602">
      <w:numFmt w:val="bullet"/>
      <w:lvlText w:val="•"/>
      <w:lvlJc w:val="left"/>
      <w:pPr>
        <w:ind w:left="2828" w:hanging="361"/>
      </w:pPr>
      <w:rPr>
        <w:rFonts w:hint="default"/>
        <w:lang w:val="ru-RU" w:eastAsia="en-US" w:bidi="ar-SA"/>
      </w:rPr>
    </w:lvl>
    <w:lvl w:ilvl="3" w:tplc="8DBCEAEE">
      <w:numFmt w:val="bullet"/>
      <w:lvlText w:val="•"/>
      <w:lvlJc w:val="left"/>
      <w:pPr>
        <w:ind w:left="3803" w:hanging="361"/>
      </w:pPr>
      <w:rPr>
        <w:rFonts w:hint="default"/>
        <w:lang w:val="ru-RU" w:eastAsia="en-US" w:bidi="ar-SA"/>
      </w:rPr>
    </w:lvl>
    <w:lvl w:ilvl="4" w:tplc="2F588C80">
      <w:numFmt w:val="bullet"/>
      <w:lvlText w:val="•"/>
      <w:lvlJc w:val="left"/>
      <w:pPr>
        <w:ind w:left="4777" w:hanging="361"/>
      </w:pPr>
      <w:rPr>
        <w:rFonts w:hint="default"/>
        <w:lang w:val="ru-RU" w:eastAsia="en-US" w:bidi="ar-SA"/>
      </w:rPr>
    </w:lvl>
    <w:lvl w:ilvl="5" w:tplc="77C8CF1A">
      <w:numFmt w:val="bullet"/>
      <w:lvlText w:val="•"/>
      <w:lvlJc w:val="left"/>
      <w:pPr>
        <w:ind w:left="5752" w:hanging="361"/>
      </w:pPr>
      <w:rPr>
        <w:rFonts w:hint="default"/>
        <w:lang w:val="ru-RU" w:eastAsia="en-US" w:bidi="ar-SA"/>
      </w:rPr>
    </w:lvl>
    <w:lvl w:ilvl="6" w:tplc="D5082814">
      <w:numFmt w:val="bullet"/>
      <w:lvlText w:val="•"/>
      <w:lvlJc w:val="left"/>
      <w:pPr>
        <w:ind w:left="6726" w:hanging="361"/>
      </w:pPr>
      <w:rPr>
        <w:rFonts w:hint="default"/>
        <w:lang w:val="ru-RU" w:eastAsia="en-US" w:bidi="ar-SA"/>
      </w:rPr>
    </w:lvl>
    <w:lvl w:ilvl="7" w:tplc="10DAFFF0">
      <w:numFmt w:val="bullet"/>
      <w:lvlText w:val="•"/>
      <w:lvlJc w:val="left"/>
      <w:pPr>
        <w:ind w:left="7700" w:hanging="361"/>
      </w:pPr>
      <w:rPr>
        <w:rFonts w:hint="default"/>
        <w:lang w:val="ru-RU" w:eastAsia="en-US" w:bidi="ar-SA"/>
      </w:rPr>
    </w:lvl>
    <w:lvl w:ilvl="8" w:tplc="420AF776">
      <w:numFmt w:val="bullet"/>
      <w:lvlText w:val="•"/>
      <w:lvlJc w:val="left"/>
      <w:pPr>
        <w:ind w:left="8675" w:hanging="361"/>
      </w:pPr>
      <w:rPr>
        <w:rFonts w:hint="default"/>
        <w:lang w:val="ru-RU" w:eastAsia="en-US" w:bidi="ar-SA"/>
      </w:rPr>
    </w:lvl>
  </w:abstractNum>
  <w:abstractNum w:abstractNumId="4">
    <w:nsid w:val="27FA4C63"/>
    <w:multiLevelType w:val="hybridMultilevel"/>
    <w:tmpl w:val="5EAEAA2A"/>
    <w:lvl w:ilvl="0" w:tplc="FFFFFFFF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D9146574">
      <w:numFmt w:val="bullet"/>
      <w:lvlText w:val="•"/>
      <w:lvlJc w:val="left"/>
      <w:pPr>
        <w:ind w:left="1440" w:hanging="360"/>
      </w:pPr>
      <w:rPr>
        <w:rFonts w:hint="default"/>
        <w:lang w:val="ru-RU" w:eastAsia="en-US" w:bidi="ar-SA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A21104"/>
    <w:multiLevelType w:val="hybridMultilevel"/>
    <w:tmpl w:val="9F7A822E"/>
    <w:lvl w:ilvl="0" w:tplc="FFFFFFFF">
      <w:start w:val="1"/>
      <w:numFmt w:val="decimal"/>
      <w:lvlText w:val="%1."/>
      <w:lvlJc w:val="left"/>
      <w:pPr>
        <w:ind w:left="657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9146574">
      <w:numFmt w:val="bullet"/>
      <w:lvlText w:val="•"/>
      <w:lvlJc w:val="left"/>
      <w:pPr>
        <w:ind w:left="1440" w:hanging="360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389" w:hanging="356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418" w:hanging="356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448" w:hanging="356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477" w:hanging="356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506" w:hanging="356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536" w:hanging="356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565" w:hanging="356"/>
      </w:pPr>
      <w:rPr>
        <w:rFonts w:hint="default"/>
        <w:lang w:val="ru-RU" w:eastAsia="en-US" w:bidi="ar-SA"/>
      </w:rPr>
    </w:lvl>
  </w:abstractNum>
  <w:abstractNum w:abstractNumId="6">
    <w:nsid w:val="4D5202F5"/>
    <w:multiLevelType w:val="hybridMultilevel"/>
    <w:tmpl w:val="8230E916"/>
    <w:lvl w:ilvl="0" w:tplc="D9146574">
      <w:numFmt w:val="bullet"/>
      <w:lvlText w:val="•"/>
      <w:lvlJc w:val="left"/>
      <w:pPr>
        <w:ind w:left="1359" w:hanging="356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2286" w:hanging="356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3212" w:hanging="356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4139" w:hanging="356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5065" w:hanging="356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992" w:hanging="356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918" w:hanging="356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844" w:hanging="356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771" w:hanging="356"/>
      </w:pPr>
      <w:rPr>
        <w:rFonts w:hint="default"/>
        <w:lang w:val="ru-RU" w:eastAsia="en-US" w:bidi="ar-SA"/>
      </w:rPr>
    </w:lvl>
  </w:abstractNum>
  <w:abstractNum w:abstractNumId="7">
    <w:nsid w:val="4F8316DB"/>
    <w:multiLevelType w:val="hybridMultilevel"/>
    <w:tmpl w:val="EC003B9E"/>
    <w:lvl w:ilvl="0" w:tplc="AF12B834">
      <w:start w:val="1"/>
      <w:numFmt w:val="decimal"/>
      <w:lvlText w:val="%1."/>
      <w:lvlJc w:val="left"/>
      <w:pPr>
        <w:ind w:left="657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07CA1E8">
      <w:numFmt w:val="bullet"/>
      <w:lvlText w:val=""/>
      <w:lvlJc w:val="left"/>
      <w:pPr>
        <w:ind w:left="1359" w:hanging="35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E1EB648">
      <w:numFmt w:val="bullet"/>
      <w:lvlText w:val="•"/>
      <w:lvlJc w:val="left"/>
      <w:pPr>
        <w:ind w:left="2389" w:hanging="356"/>
      </w:pPr>
      <w:rPr>
        <w:rFonts w:hint="default"/>
        <w:lang w:val="ru-RU" w:eastAsia="en-US" w:bidi="ar-SA"/>
      </w:rPr>
    </w:lvl>
    <w:lvl w:ilvl="3" w:tplc="82325D2C">
      <w:numFmt w:val="bullet"/>
      <w:lvlText w:val="•"/>
      <w:lvlJc w:val="left"/>
      <w:pPr>
        <w:ind w:left="3418" w:hanging="356"/>
      </w:pPr>
      <w:rPr>
        <w:rFonts w:hint="default"/>
        <w:lang w:val="ru-RU" w:eastAsia="en-US" w:bidi="ar-SA"/>
      </w:rPr>
    </w:lvl>
    <w:lvl w:ilvl="4" w:tplc="F20E82FA">
      <w:numFmt w:val="bullet"/>
      <w:lvlText w:val="•"/>
      <w:lvlJc w:val="left"/>
      <w:pPr>
        <w:ind w:left="4448" w:hanging="356"/>
      </w:pPr>
      <w:rPr>
        <w:rFonts w:hint="default"/>
        <w:lang w:val="ru-RU" w:eastAsia="en-US" w:bidi="ar-SA"/>
      </w:rPr>
    </w:lvl>
    <w:lvl w:ilvl="5" w:tplc="4402796A">
      <w:numFmt w:val="bullet"/>
      <w:lvlText w:val="•"/>
      <w:lvlJc w:val="left"/>
      <w:pPr>
        <w:ind w:left="5477" w:hanging="356"/>
      </w:pPr>
      <w:rPr>
        <w:rFonts w:hint="default"/>
        <w:lang w:val="ru-RU" w:eastAsia="en-US" w:bidi="ar-SA"/>
      </w:rPr>
    </w:lvl>
    <w:lvl w:ilvl="6" w:tplc="778807FA">
      <w:numFmt w:val="bullet"/>
      <w:lvlText w:val="•"/>
      <w:lvlJc w:val="left"/>
      <w:pPr>
        <w:ind w:left="6506" w:hanging="356"/>
      </w:pPr>
      <w:rPr>
        <w:rFonts w:hint="default"/>
        <w:lang w:val="ru-RU" w:eastAsia="en-US" w:bidi="ar-SA"/>
      </w:rPr>
    </w:lvl>
    <w:lvl w:ilvl="7" w:tplc="67243CEE">
      <w:numFmt w:val="bullet"/>
      <w:lvlText w:val="•"/>
      <w:lvlJc w:val="left"/>
      <w:pPr>
        <w:ind w:left="7536" w:hanging="356"/>
      </w:pPr>
      <w:rPr>
        <w:rFonts w:hint="default"/>
        <w:lang w:val="ru-RU" w:eastAsia="en-US" w:bidi="ar-SA"/>
      </w:rPr>
    </w:lvl>
    <w:lvl w:ilvl="8" w:tplc="D044761C">
      <w:numFmt w:val="bullet"/>
      <w:lvlText w:val="•"/>
      <w:lvlJc w:val="left"/>
      <w:pPr>
        <w:ind w:left="8565" w:hanging="356"/>
      </w:pPr>
      <w:rPr>
        <w:rFonts w:hint="default"/>
        <w:lang w:val="ru-RU" w:eastAsia="en-US" w:bidi="ar-SA"/>
      </w:rPr>
    </w:lvl>
  </w:abstractNum>
  <w:abstractNum w:abstractNumId="8">
    <w:nsid w:val="55A96EC4"/>
    <w:multiLevelType w:val="hybridMultilevel"/>
    <w:tmpl w:val="5F2A5718"/>
    <w:lvl w:ilvl="0" w:tplc="D9146574">
      <w:numFmt w:val="bullet"/>
      <w:lvlText w:val="•"/>
      <w:lvlJc w:val="left"/>
      <w:pPr>
        <w:ind w:left="1359" w:hanging="356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2286" w:hanging="356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3212" w:hanging="356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4139" w:hanging="356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5065" w:hanging="356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992" w:hanging="356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918" w:hanging="356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844" w:hanging="356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771" w:hanging="356"/>
      </w:pPr>
      <w:rPr>
        <w:rFonts w:hint="default"/>
        <w:lang w:val="ru-RU" w:eastAsia="en-US" w:bidi="ar-SA"/>
      </w:rPr>
    </w:lvl>
  </w:abstractNum>
  <w:abstractNum w:abstractNumId="9">
    <w:nsid w:val="66B92698"/>
    <w:multiLevelType w:val="hybridMultilevel"/>
    <w:tmpl w:val="9B8E042A"/>
    <w:lvl w:ilvl="0" w:tplc="D9146574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9E62F9"/>
    <w:multiLevelType w:val="hybridMultilevel"/>
    <w:tmpl w:val="72F24B6C"/>
    <w:lvl w:ilvl="0" w:tplc="D9146574">
      <w:numFmt w:val="bullet"/>
      <w:lvlText w:val="•"/>
      <w:lvlJc w:val="left"/>
      <w:pPr>
        <w:ind w:left="1359" w:hanging="356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2286" w:hanging="356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3212" w:hanging="356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4139" w:hanging="356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5065" w:hanging="356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992" w:hanging="356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918" w:hanging="356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844" w:hanging="356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771" w:hanging="356"/>
      </w:pPr>
      <w:rPr>
        <w:rFonts w:hint="default"/>
        <w:lang w:val="ru-RU" w:eastAsia="en-US" w:bidi="ar-SA"/>
      </w:rPr>
    </w:lvl>
  </w:abstractNum>
  <w:abstractNum w:abstractNumId="11">
    <w:nsid w:val="74251038"/>
    <w:multiLevelType w:val="hybridMultilevel"/>
    <w:tmpl w:val="F69A2D7E"/>
    <w:lvl w:ilvl="0" w:tplc="FFFFFFFF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7"/>
  </w:num>
  <w:num w:numId="5">
    <w:abstractNumId w:val="9"/>
  </w:num>
  <w:num w:numId="6">
    <w:abstractNumId w:val="11"/>
  </w:num>
  <w:num w:numId="7">
    <w:abstractNumId w:val="4"/>
  </w:num>
  <w:num w:numId="8">
    <w:abstractNumId w:val="5"/>
  </w:num>
  <w:num w:numId="9">
    <w:abstractNumId w:val="8"/>
  </w:num>
  <w:num w:numId="10">
    <w:abstractNumId w:val="1"/>
  </w:num>
  <w:num w:numId="11">
    <w:abstractNumId w:val="6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136191"/>
    <w:rsid w:val="000327BB"/>
    <w:rsid w:val="00136191"/>
    <w:rsid w:val="001706EA"/>
    <w:rsid w:val="001D6C5B"/>
    <w:rsid w:val="004212D4"/>
    <w:rsid w:val="004239E0"/>
    <w:rsid w:val="005E14D4"/>
    <w:rsid w:val="00684BF0"/>
    <w:rsid w:val="0075056A"/>
    <w:rsid w:val="00C42DD7"/>
    <w:rsid w:val="00D50F19"/>
    <w:rsid w:val="00FA75EF"/>
    <w:rsid w:val="00FF6A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5E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FA75EF"/>
    <w:pPr>
      <w:ind w:left="100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A75E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A75EF"/>
    <w:rPr>
      <w:sz w:val="24"/>
      <w:szCs w:val="24"/>
    </w:rPr>
  </w:style>
  <w:style w:type="paragraph" w:styleId="a5">
    <w:name w:val="List Paragraph"/>
    <w:basedOn w:val="a"/>
    <w:uiPriority w:val="1"/>
    <w:qFormat/>
    <w:rsid w:val="00FA75EF"/>
    <w:pPr>
      <w:spacing w:before="137"/>
      <w:ind w:left="1357" w:hanging="356"/>
    </w:pPr>
  </w:style>
  <w:style w:type="paragraph" w:customStyle="1" w:styleId="TableParagraph">
    <w:name w:val="Table Paragraph"/>
    <w:basedOn w:val="a"/>
    <w:uiPriority w:val="1"/>
    <w:qFormat/>
    <w:rsid w:val="00FA75EF"/>
    <w:pPr>
      <w:spacing w:line="268" w:lineRule="exact"/>
      <w:ind w:left="104"/>
      <w:jc w:val="center"/>
    </w:pPr>
  </w:style>
  <w:style w:type="character" w:customStyle="1" w:styleId="a4">
    <w:name w:val="Основной текст Знак"/>
    <w:basedOn w:val="a0"/>
    <w:link w:val="a3"/>
    <w:uiPriority w:val="1"/>
    <w:rsid w:val="001706EA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7</Pages>
  <Words>2189</Words>
  <Characters>12482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8</cp:revision>
  <dcterms:created xsi:type="dcterms:W3CDTF">2025-09-20T22:07:00Z</dcterms:created>
  <dcterms:modified xsi:type="dcterms:W3CDTF">2025-10-13T20:16:00Z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2025-09-20T00:00:00Z</vt:filetime>
  </property>
  <property fmtid="{D5CDD505-2E9C-101B-9397-08002B2CF9AE}" pid="5" name="Producer">
    <vt:lpwstr>www.ilovepdf.com</vt:lpwstr>
  </property>
</Properties>
</file>